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6E40" w14:textId="77777777" w:rsidR="005C0631" w:rsidRDefault="005C0631" w:rsidP="005C0631">
      <w:pPr>
        <w:pStyle w:val="1"/>
      </w:pPr>
      <w:r>
        <w:t>Обработка Данных</w:t>
      </w:r>
    </w:p>
    <w:p w14:paraId="1D170852" w14:textId="2A5AB6D8" w:rsidR="00B6326C" w:rsidRPr="00FF30D6" w:rsidRDefault="00B6326C" w:rsidP="00881773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Подсистема Обработка данных предназначена для автоматизации рутинных процедур </w:t>
      </w:r>
      <w:r w:rsidR="003C7089">
        <w:rPr>
          <w:bCs/>
          <w:shd w:val="clear" w:color="auto" w:fill="FFFFFF"/>
        </w:rPr>
        <w:t xml:space="preserve">обработки и анализа данных </w:t>
      </w:r>
      <w:r>
        <w:rPr>
          <w:bCs/>
          <w:shd w:val="clear" w:color="auto" w:fill="FFFFFF"/>
        </w:rPr>
        <w:t>и контроля результатов выполнения</w:t>
      </w:r>
      <w:r w:rsidR="003C7089">
        <w:rPr>
          <w:bCs/>
          <w:shd w:val="clear" w:color="auto" w:fill="FFFFFF"/>
        </w:rPr>
        <w:t xml:space="preserve"> (</w:t>
      </w:r>
      <w:r w:rsidR="003C7089" w:rsidRPr="003C7089">
        <w:rPr>
          <w:bCs/>
          <w:i/>
          <w:iCs/>
          <w:shd w:val="clear" w:color="auto" w:fill="FFFFFF"/>
        </w:rPr>
        <w:t>например, «Формирование актов и счетов-фактур», «Проверка корректности взаиморасчетов» и т.п.</w:t>
      </w:r>
      <w:r w:rsidR="003C7089">
        <w:rPr>
          <w:bCs/>
          <w:shd w:val="clear" w:color="auto" w:fill="FFFFFF"/>
        </w:rPr>
        <w:t>)</w:t>
      </w:r>
      <w:r>
        <w:rPr>
          <w:bCs/>
          <w:shd w:val="clear" w:color="auto" w:fill="FFFFFF"/>
        </w:rPr>
        <w:t>. Подсистема содержит технологические компоненты, унифицирующие разработку, подключение и запуск обработок, выполняющих рутинные процедуры, а также инструменты для анализа результатов.</w:t>
      </w:r>
      <w:r w:rsidR="003C7089">
        <w:rPr>
          <w:bCs/>
          <w:shd w:val="clear" w:color="auto" w:fill="FFFFFF"/>
        </w:rPr>
        <w:t xml:space="preserve"> Прикладная логика реализуется с </w:t>
      </w:r>
      <w:r w:rsidR="003C7089" w:rsidRPr="004C7BFF">
        <w:rPr>
          <w:shd w:val="clear" w:color="auto" w:fill="FFFFFF"/>
        </w:rPr>
        <w:t>использованием подключаемых обработок</w:t>
      </w:r>
      <w:r w:rsidR="003C7089">
        <w:rPr>
          <w:shd w:val="clear" w:color="auto" w:fill="FFFFFF"/>
        </w:rPr>
        <w:t xml:space="preserve"> различных подсистем, непосредственно выполняющих обработку или анализ данных. Запуск выполнения процедур может производиться как пользователем вручную, так и автоматически системой по настраиваемому расписанию.</w:t>
      </w:r>
    </w:p>
    <w:p w14:paraId="798809EE" w14:textId="77777777" w:rsidR="00B6326C" w:rsidRDefault="00B6326C" w:rsidP="00D03BC8">
      <w:pPr>
        <w:rPr>
          <w:bCs/>
          <w:shd w:val="clear" w:color="auto" w:fill="FFFFFF"/>
        </w:rPr>
      </w:pPr>
    </w:p>
    <w:p w14:paraId="7CAD39A2" w14:textId="77777777" w:rsidR="00674248" w:rsidRDefault="00674248" w:rsidP="00881773">
      <w:pPr>
        <w:spacing w:line="276" w:lineRule="auto"/>
        <w:jc w:val="both"/>
      </w:pPr>
      <w:r>
        <w:t>Основные составляющие подсистемы:</w:t>
      </w:r>
    </w:p>
    <w:p w14:paraId="10D99345" w14:textId="0510BBBF" w:rsidR="004C7BFF" w:rsidRDefault="004C7BFF" w:rsidP="00881773">
      <w:pPr>
        <w:pStyle w:val="a3"/>
        <w:numPr>
          <w:ilvl w:val="0"/>
          <w:numId w:val="2"/>
        </w:numPr>
        <w:jc w:val="both"/>
      </w:pPr>
      <w:r>
        <w:t>Параметрическая настройка:</w:t>
      </w:r>
    </w:p>
    <w:p w14:paraId="771DEF78" w14:textId="3D1E81A9" w:rsidR="004C7BFF" w:rsidRDefault="006E38FF" w:rsidP="00881773">
      <w:pPr>
        <w:pStyle w:val="a3"/>
        <w:numPr>
          <w:ilvl w:val="0"/>
          <w:numId w:val="3"/>
        </w:numPr>
        <w:jc w:val="both"/>
      </w:pPr>
      <w:r w:rsidRPr="006E38FF">
        <w:t>Справочник</w:t>
      </w:r>
      <w:r>
        <w:rPr>
          <w:b/>
        </w:rPr>
        <w:t xml:space="preserve"> </w:t>
      </w:r>
      <w:r w:rsidR="004C7BFF" w:rsidRPr="006E38FF">
        <w:rPr>
          <w:b/>
        </w:rPr>
        <w:t>Подключаемые обработки</w:t>
      </w:r>
      <w:r w:rsidR="004C7BFF">
        <w:t xml:space="preserve"> </w:t>
      </w:r>
      <w:r>
        <w:t xml:space="preserve">предназначен для </w:t>
      </w:r>
      <w:r w:rsidR="0068719F">
        <w:t>регистрации</w:t>
      </w:r>
      <w:r>
        <w:t xml:space="preserve"> подключаемых</w:t>
      </w:r>
      <w:r w:rsidR="004C7BFF">
        <w:t xml:space="preserve"> обработ</w:t>
      </w:r>
      <w:r>
        <w:t>о</w:t>
      </w:r>
      <w:r w:rsidR="004C7BFF">
        <w:t xml:space="preserve">к, </w:t>
      </w:r>
      <w:r>
        <w:t>используемых в подсистеме</w:t>
      </w:r>
      <w:r w:rsidR="003C1CBE">
        <w:t xml:space="preserve">. Обработки можно создавать и настраивать только в режиме Конфигуратор. </w:t>
      </w:r>
      <w:r w:rsidR="0068719F">
        <w:t xml:space="preserve">При регистрации </w:t>
      </w:r>
      <w:r w:rsidR="003C1CBE">
        <w:t>некоторых подключаемых обработ</w:t>
      </w:r>
      <w:r w:rsidR="0068719F">
        <w:t>ок</w:t>
      </w:r>
      <w:r w:rsidR="003C1CBE">
        <w:t xml:space="preserve"> пользователю доступно изменение значений </w:t>
      </w:r>
      <w:r w:rsidR="0068719F">
        <w:t xml:space="preserve">дополнительных </w:t>
      </w:r>
      <w:r w:rsidR="003C1CBE">
        <w:t>параметр</w:t>
      </w:r>
      <w:r w:rsidR="0068719F">
        <w:t>ов</w:t>
      </w:r>
      <w:r w:rsidR="005C196F">
        <w:t>, используемых в алгоритмах</w:t>
      </w:r>
      <w:r w:rsidR="003C1CBE">
        <w:t>.</w:t>
      </w:r>
    </w:p>
    <w:p w14:paraId="37B914F7" w14:textId="708AA5F8" w:rsidR="0068719F" w:rsidRDefault="006C2BBE" w:rsidP="00881773">
      <w:pPr>
        <w:pStyle w:val="a3"/>
        <w:numPr>
          <w:ilvl w:val="0"/>
          <w:numId w:val="3"/>
        </w:numPr>
        <w:jc w:val="both"/>
      </w:pPr>
      <w:r>
        <w:t xml:space="preserve">План видов характеристик </w:t>
      </w:r>
      <w:r w:rsidR="0068719F" w:rsidRPr="006E38FF">
        <w:rPr>
          <w:b/>
        </w:rPr>
        <w:t>Метрики обработки данных</w:t>
      </w:r>
      <w:r w:rsidR="0068719F">
        <w:rPr>
          <w:b/>
        </w:rPr>
        <w:t xml:space="preserve"> </w:t>
      </w:r>
      <w:r w:rsidR="0068719F" w:rsidRPr="006E38FF">
        <w:t>предназначен для классификации метрик (</w:t>
      </w:r>
      <w:r w:rsidR="0068719F">
        <w:t>данных об использовании ресурсов или поведении системы</w:t>
      </w:r>
      <w:r w:rsidR="0068719F" w:rsidRPr="006E38FF">
        <w:t>)</w:t>
      </w:r>
      <w:r w:rsidR="0068719F">
        <w:t xml:space="preserve">, используемых </w:t>
      </w:r>
      <w:r w:rsidR="005C196F">
        <w:t>для анализа результатов выполнения</w:t>
      </w:r>
      <w:r w:rsidR="0068719F">
        <w:t>.</w:t>
      </w:r>
    </w:p>
    <w:p w14:paraId="28E87235" w14:textId="75B806AA" w:rsidR="004C7BFF" w:rsidRDefault="004C7BFF" w:rsidP="00881773">
      <w:pPr>
        <w:pStyle w:val="a3"/>
        <w:numPr>
          <w:ilvl w:val="0"/>
          <w:numId w:val="3"/>
        </w:numPr>
        <w:jc w:val="both"/>
      </w:pPr>
      <w:r>
        <w:t xml:space="preserve">Справочник </w:t>
      </w:r>
      <w:r w:rsidRPr="006E38FF">
        <w:rPr>
          <w:b/>
        </w:rPr>
        <w:t>Настройки обработки данных</w:t>
      </w:r>
      <w:r w:rsidR="006E38FF">
        <w:t xml:space="preserve"> предназначен для классификации настроек</w:t>
      </w:r>
      <w:r w:rsidR="003042A9">
        <w:t xml:space="preserve"> обработки данных. </w:t>
      </w:r>
      <w:r w:rsidR="005C196F">
        <w:t xml:space="preserve">Каждый элемент справочника содержит описание последовательности автоматических или пользовательских шагов, с помощью которых производится анализ или обработка данных, а также состав и правила расчета значений метрик. Для каждого автоматического шага </w:t>
      </w:r>
      <w:r w:rsidR="00595AA1">
        <w:t xml:space="preserve">указывается </w:t>
      </w:r>
      <w:r w:rsidR="00595AA1" w:rsidRPr="00595AA1">
        <w:rPr>
          <w:b/>
          <w:bCs/>
        </w:rPr>
        <w:t>Подключаемая обработка</w:t>
      </w:r>
      <w:r w:rsidR="00595AA1">
        <w:t>, выполняющая необходимые действия.</w:t>
      </w:r>
    </w:p>
    <w:p w14:paraId="2BBB261B" w14:textId="5967D928" w:rsidR="003C1CBE" w:rsidRDefault="003C1CBE" w:rsidP="00881773">
      <w:pPr>
        <w:pStyle w:val="a3"/>
        <w:numPr>
          <w:ilvl w:val="0"/>
          <w:numId w:val="3"/>
        </w:numPr>
        <w:jc w:val="both"/>
      </w:pPr>
      <w:r>
        <w:t xml:space="preserve">Справочник </w:t>
      </w:r>
      <w:r w:rsidRPr="003C1CBE">
        <w:rPr>
          <w:b/>
        </w:rPr>
        <w:t>Последовательности заданий</w:t>
      </w:r>
      <w:r>
        <w:t xml:space="preserve"> предназначен для</w:t>
      </w:r>
      <w:r w:rsidR="0018754B">
        <w:t xml:space="preserve"> </w:t>
      </w:r>
      <w:r w:rsidR="005C196F">
        <w:t xml:space="preserve">настройки последовательного выполнения различных </w:t>
      </w:r>
      <w:r w:rsidR="009F5CFB">
        <w:t>действий</w:t>
      </w:r>
      <w:r w:rsidR="00936668">
        <w:t>, включая</w:t>
      </w:r>
      <w:r w:rsidR="005C196F">
        <w:t xml:space="preserve"> </w:t>
      </w:r>
      <w:r w:rsidR="004300C6">
        <w:t xml:space="preserve">выполнение </w:t>
      </w:r>
      <w:r w:rsidR="008A4556">
        <w:t xml:space="preserve">обработок данных по </w:t>
      </w:r>
      <w:r w:rsidR="005C196F">
        <w:t>ранее введенн</w:t>
      </w:r>
      <w:r w:rsidR="00F768CC">
        <w:t>ы</w:t>
      </w:r>
      <w:r w:rsidR="008A4556">
        <w:t>м</w:t>
      </w:r>
      <w:r w:rsidR="005C196F">
        <w:t xml:space="preserve"> </w:t>
      </w:r>
      <w:r w:rsidR="000337D2" w:rsidRPr="005C196F">
        <w:rPr>
          <w:b/>
          <w:bCs/>
        </w:rPr>
        <w:t>Настро</w:t>
      </w:r>
      <w:r w:rsidR="008A4556">
        <w:rPr>
          <w:b/>
          <w:bCs/>
        </w:rPr>
        <w:t>й</w:t>
      </w:r>
      <w:r w:rsidR="000337D2" w:rsidRPr="005C196F">
        <w:rPr>
          <w:b/>
          <w:bCs/>
        </w:rPr>
        <w:t>к</w:t>
      </w:r>
      <w:r w:rsidR="008A4556">
        <w:rPr>
          <w:b/>
          <w:bCs/>
        </w:rPr>
        <w:t>ам</w:t>
      </w:r>
      <w:r w:rsidR="000337D2" w:rsidRPr="005C196F">
        <w:rPr>
          <w:b/>
          <w:bCs/>
        </w:rPr>
        <w:t xml:space="preserve"> </w:t>
      </w:r>
      <w:r w:rsidR="005C196F" w:rsidRPr="005C196F">
        <w:rPr>
          <w:b/>
          <w:bCs/>
        </w:rPr>
        <w:t>обработки данных</w:t>
      </w:r>
      <w:r w:rsidR="005C196F">
        <w:t xml:space="preserve">, а также для задания расписания автоматического запуска </w:t>
      </w:r>
      <w:r w:rsidR="003A5A67">
        <w:t>выполнения этих действий</w:t>
      </w:r>
      <w:r w:rsidR="005C196F">
        <w:t>.</w:t>
      </w:r>
    </w:p>
    <w:p w14:paraId="727006CA" w14:textId="6C6F7802" w:rsidR="003C586F" w:rsidRDefault="00972723" w:rsidP="003C586F">
      <w:pPr>
        <w:pStyle w:val="a3"/>
        <w:numPr>
          <w:ilvl w:val="1"/>
          <w:numId w:val="2"/>
        </w:numPr>
        <w:jc w:val="both"/>
      </w:pPr>
      <w:r>
        <w:t xml:space="preserve">Справочник </w:t>
      </w:r>
      <w:r w:rsidRPr="00972723">
        <w:rPr>
          <w:b/>
          <w:bCs/>
        </w:rPr>
        <w:t>Обработчики последовательностей заданий</w:t>
      </w:r>
      <w:r>
        <w:t xml:space="preserve"> предназначен для классификации </w:t>
      </w:r>
      <w:r w:rsidR="003A5A67">
        <w:t>действий</w:t>
      </w:r>
      <w:r>
        <w:t xml:space="preserve">, </w:t>
      </w:r>
      <w:r w:rsidR="00AD5C67">
        <w:t xml:space="preserve">выполняемых с помощью </w:t>
      </w:r>
      <w:r w:rsidR="00AD5C67" w:rsidRPr="00DC1430">
        <w:rPr>
          <w:b/>
          <w:bCs/>
        </w:rPr>
        <w:t>Последовательност</w:t>
      </w:r>
      <w:r w:rsidR="00AD5C67">
        <w:rPr>
          <w:b/>
          <w:bCs/>
        </w:rPr>
        <w:t>ей</w:t>
      </w:r>
      <w:r w:rsidR="00AD5C67" w:rsidRPr="00DC1430">
        <w:rPr>
          <w:b/>
          <w:bCs/>
        </w:rPr>
        <w:t xml:space="preserve"> заданий</w:t>
      </w:r>
      <w:r w:rsidR="00AD5C67" w:rsidRPr="00AD5C67">
        <w:t>.</w:t>
      </w:r>
      <w:r w:rsidR="00AD5C67">
        <w:t xml:space="preserve"> </w:t>
      </w:r>
      <w:r w:rsidR="00BF6273">
        <w:t>В частности</w:t>
      </w:r>
      <w:r w:rsidR="004B198A">
        <w:t>, с</w:t>
      </w:r>
      <w:r w:rsidR="00672EF2">
        <w:t xml:space="preserve"> </w:t>
      </w:r>
      <w:r w:rsidR="005B2F8A">
        <w:t>помощью</w:t>
      </w:r>
      <w:r w:rsidR="00672EF2">
        <w:t xml:space="preserve"> </w:t>
      </w:r>
      <w:r w:rsidR="00637A50">
        <w:t xml:space="preserve">справочника </w:t>
      </w:r>
      <w:r w:rsidR="007339F0">
        <w:t xml:space="preserve">можно </w:t>
      </w:r>
      <w:r w:rsidR="00513CC5">
        <w:t>настроить</w:t>
      </w:r>
      <w:r w:rsidR="007339F0">
        <w:t xml:space="preserve"> </w:t>
      </w:r>
      <w:r w:rsidR="00F0655E">
        <w:t xml:space="preserve">и реализовать последовательное </w:t>
      </w:r>
      <w:r w:rsidR="004B198A">
        <w:t>выполнени</w:t>
      </w:r>
      <w:r w:rsidR="00F0655E">
        <w:t>е</w:t>
      </w:r>
      <w:r w:rsidR="004B198A">
        <w:t xml:space="preserve"> обработок</w:t>
      </w:r>
      <w:r w:rsidR="00AD001A">
        <w:t xml:space="preserve"> данных по ранее заданным</w:t>
      </w:r>
      <w:r w:rsidR="004B198A">
        <w:t xml:space="preserve"> </w:t>
      </w:r>
      <w:r w:rsidR="004B198A" w:rsidRPr="00DC1430">
        <w:rPr>
          <w:b/>
          <w:bCs/>
        </w:rPr>
        <w:t>Настройк</w:t>
      </w:r>
      <w:r w:rsidR="00AD001A">
        <w:rPr>
          <w:b/>
          <w:bCs/>
        </w:rPr>
        <w:t>ам</w:t>
      </w:r>
      <w:r w:rsidR="004B198A" w:rsidRPr="00DC1430">
        <w:rPr>
          <w:b/>
          <w:bCs/>
        </w:rPr>
        <w:t xml:space="preserve"> обработки данных</w:t>
      </w:r>
      <w:r w:rsidR="004B198A">
        <w:t>.</w:t>
      </w:r>
    </w:p>
    <w:p w14:paraId="0AF8C7AC" w14:textId="7210328C" w:rsidR="004C7BFF" w:rsidRDefault="004C7BFF" w:rsidP="00881773">
      <w:pPr>
        <w:pStyle w:val="a3"/>
        <w:numPr>
          <w:ilvl w:val="0"/>
          <w:numId w:val="2"/>
        </w:numPr>
        <w:jc w:val="both"/>
      </w:pPr>
      <w:r>
        <w:t>Основные объекты подсистемы:</w:t>
      </w:r>
    </w:p>
    <w:p w14:paraId="46A285DA" w14:textId="5D08C0E2" w:rsidR="00E141EC" w:rsidRDefault="00E141EC" w:rsidP="00881773">
      <w:pPr>
        <w:pStyle w:val="a3"/>
        <w:numPr>
          <w:ilvl w:val="0"/>
          <w:numId w:val="4"/>
        </w:numPr>
        <w:jc w:val="both"/>
      </w:pPr>
      <w:r>
        <w:t xml:space="preserve">Справочник </w:t>
      </w:r>
      <w:r w:rsidRPr="00E141EC">
        <w:rPr>
          <w:b/>
        </w:rPr>
        <w:t>Сессии обработки данных</w:t>
      </w:r>
      <w:r>
        <w:t xml:space="preserve"> предназначен для</w:t>
      </w:r>
      <w:r w:rsidR="007F69DA">
        <w:t xml:space="preserve"> </w:t>
      </w:r>
      <w:r w:rsidR="00595AA1">
        <w:t xml:space="preserve">хранения значений параметров и накопления статистики запуска и выполнения обработок данных по </w:t>
      </w:r>
      <w:r w:rsidR="00595AA1" w:rsidRPr="00595AA1">
        <w:rPr>
          <w:b/>
          <w:bCs/>
        </w:rPr>
        <w:t>Настройкам обработки данных</w:t>
      </w:r>
      <w:r w:rsidR="00595AA1">
        <w:t xml:space="preserve">. Каждый раз, когда пользователь (или система) запускает обработку данных по Настройке обработки данных, система автоматически создает новый </w:t>
      </w:r>
      <w:r w:rsidR="007F69DA">
        <w:t xml:space="preserve">элемент справочника </w:t>
      </w:r>
      <w:r w:rsidR="007F69DA" w:rsidRPr="00E141EC">
        <w:rPr>
          <w:b/>
        </w:rPr>
        <w:t>Сессии обработки данных</w:t>
      </w:r>
      <w:r w:rsidR="00595AA1" w:rsidRPr="00595AA1">
        <w:rPr>
          <w:bCs/>
        </w:rPr>
        <w:t xml:space="preserve">, и в привязке к нему </w:t>
      </w:r>
      <w:r w:rsidR="00595AA1">
        <w:t xml:space="preserve">накапливает статистику (пользователь, параметры, время выполнения, значения метрик и </w:t>
      </w:r>
      <w:r w:rsidR="003D0FF7">
        <w:t>т. п.</w:t>
      </w:r>
      <w:r w:rsidR="00595AA1">
        <w:t>).</w:t>
      </w:r>
    </w:p>
    <w:p w14:paraId="2BC58E66" w14:textId="49A91174" w:rsidR="00E4748C" w:rsidRPr="007F69DA" w:rsidRDefault="00A4008A" w:rsidP="00881773">
      <w:pPr>
        <w:pStyle w:val="a3"/>
        <w:numPr>
          <w:ilvl w:val="0"/>
          <w:numId w:val="4"/>
        </w:numPr>
        <w:jc w:val="both"/>
      </w:pPr>
      <w:r>
        <w:lastRenderedPageBreak/>
        <w:t xml:space="preserve">Отчет </w:t>
      </w:r>
      <w:r w:rsidR="00863415">
        <w:rPr>
          <w:b/>
        </w:rPr>
        <w:t>Статистика</w:t>
      </w:r>
      <w:r w:rsidR="00863415" w:rsidRPr="00E141EC">
        <w:rPr>
          <w:b/>
        </w:rPr>
        <w:t xml:space="preserve"> </w:t>
      </w:r>
      <w:r w:rsidRPr="00E141EC">
        <w:rPr>
          <w:b/>
        </w:rPr>
        <w:t>обработки данных</w:t>
      </w:r>
      <w:r w:rsidR="00595AA1">
        <w:rPr>
          <w:bCs/>
        </w:rPr>
        <w:t xml:space="preserve"> позволяет анализировать статистику выполнения обработки данных на основании </w:t>
      </w:r>
      <w:r w:rsidR="00595AA1" w:rsidRPr="00595AA1">
        <w:rPr>
          <w:b/>
        </w:rPr>
        <w:t>Настроек обработки данных</w:t>
      </w:r>
      <w:r w:rsidR="00595AA1">
        <w:rPr>
          <w:bCs/>
        </w:rPr>
        <w:t xml:space="preserve"> и </w:t>
      </w:r>
      <w:r w:rsidR="00595AA1" w:rsidRPr="00595AA1">
        <w:rPr>
          <w:b/>
        </w:rPr>
        <w:t>Последовательност</w:t>
      </w:r>
      <w:r w:rsidR="00146C0C">
        <w:rPr>
          <w:b/>
        </w:rPr>
        <w:t>ей</w:t>
      </w:r>
      <w:r w:rsidR="00595AA1" w:rsidRPr="00595AA1">
        <w:rPr>
          <w:b/>
        </w:rPr>
        <w:t xml:space="preserve"> заданий</w:t>
      </w:r>
      <w:r w:rsidR="00FE49A2" w:rsidRPr="00FE49A2">
        <w:rPr>
          <w:bCs/>
        </w:rPr>
        <w:t>.</w:t>
      </w:r>
    </w:p>
    <w:p w14:paraId="537A26A7" w14:textId="77777777" w:rsidR="00674248" w:rsidRPr="00305C21" w:rsidRDefault="00674248" w:rsidP="00D03BC8"/>
    <w:p w14:paraId="2A7CF1C3" w14:textId="0DF60760" w:rsidR="002A144B" w:rsidRDefault="002A144B" w:rsidP="002A144B">
      <w:pPr>
        <w:pStyle w:val="2"/>
      </w:pPr>
      <w:r>
        <w:t>Подключаемые обработки</w:t>
      </w:r>
    </w:p>
    <w:p w14:paraId="5BEEA38D" w14:textId="23FAA9EB" w:rsidR="00457A20" w:rsidRDefault="0066641D" w:rsidP="00C909CF">
      <w:pPr>
        <w:jc w:val="both"/>
        <w:rPr>
          <w:color w:val="000000"/>
        </w:rPr>
      </w:pPr>
      <w:r w:rsidRPr="006E38FF">
        <w:t>Справочник</w:t>
      </w:r>
      <w:r w:rsidRPr="0066641D">
        <w:rPr>
          <w:b/>
        </w:rPr>
        <w:t xml:space="preserve"> Подключаемые обработки</w:t>
      </w:r>
      <w:r>
        <w:t xml:space="preserve"> предназначен для регистрации обработок</w:t>
      </w:r>
      <w:r w:rsidR="00F47507">
        <w:t xml:space="preserve"> платформы 1С:Предприятие</w:t>
      </w:r>
      <w:r>
        <w:t>, используемых в</w:t>
      </w:r>
      <w:r w:rsidR="00E8037E">
        <w:t xml:space="preserve"> </w:t>
      </w:r>
      <w:r>
        <w:t>системе. Обработки можно создавать только в режиме Конфигуратор.</w:t>
      </w:r>
      <w:r w:rsidR="00C909CF">
        <w:t xml:space="preserve"> </w:t>
      </w:r>
      <w:r w:rsidR="00CF7E2B">
        <w:t>Зарегистрировать можно как встроенную в конфигурацию обработку</w:t>
      </w:r>
      <w:r w:rsidR="006914E3">
        <w:t xml:space="preserve"> (если она предназначена для регистрации)</w:t>
      </w:r>
      <w:r w:rsidR="00CF7E2B">
        <w:t xml:space="preserve">, так и внешнюю. </w:t>
      </w:r>
      <w:r w:rsidR="00457A20" w:rsidRPr="00E04199">
        <w:rPr>
          <w:color w:val="000000"/>
        </w:rPr>
        <w:t xml:space="preserve">Подключаемые обработки </w:t>
      </w:r>
      <w:r w:rsidR="00DA3324">
        <w:rPr>
          <w:color w:val="000000"/>
        </w:rPr>
        <w:t xml:space="preserve">могут </w:t>
      </w:r>
      <w:r w:rsidR="00457A20" w:rsidRPr="00E04199">
        <w:rPr>
          <w:color w:val="000000"/>
        </w:rPr>
        <w:t>использ</w:t>
      </w:r>
      <w:r w:rsidR="00DA3324">
        <w:rPr>
          <w:color w:val="000000"/>
        </w:rPr>
        <w:t>оваться</w:t>
      </w:r>
      <w:r w:rsidR="00457A20" w:rsidRPr="00E04199">
        <w:rPr>
          <w:color w:val="000000"/>
        </w:rPr>
        <w:t xml:space="preserve"> в </w:t>
      </w:r>
      <w:r w:rsidR="00DA3324">
        <w:rPr>
          <w:color w:val="000000"/>
        </w:rPr>
        <w:t xml:space="preserve">различных подсистемах, например в подсистеме </w:t>
      </w:r>
      <w:r w:rsidR="00DA3324" w:rsidRPr="00FA7A3B">
        <w:rPr>
          <w:b/>
          <w:bCs/>
          <w:color w:val="000000"/>
        </w:rPr>
        <w:t>Обработки данных</w:t>
      </w:r>
      <w:r w:rsidR="00457A20" w:rsidRPr="00E04199">
        <w:rPr>
          <w:color w:val="000000"/>
        </w:rPr>
        <w:t>.</w:t>
      </w:r>
    </w:p>
    <w:p w14:paraId="62557516" w14:textId="77777777" w:rsidR="00581F33" w:rsidRDefault="00581F33" w:rsidP="00C909CF">
      <w:pPr>
        <w:jc w:val="both"/>
        <w:rPr>
          <w:color w:val="000000"/>
        </w:rPr>
      </w:pPr>
    </w:p>
    <w:p w14:paraId="5BFB294E" w14:textId="071F5347" w:rsidR="00B710E4" w:rsidRDefault="0068769A" w:rsidP="00E725C4">
      <w:pPr>
        <w:jc w:val="both"/>
      </w:pPr>
      <w:r w:rsidRPr="00C51887">
        <w:rPr>
          <w:b/>
          <w:bCs/>
        </w:rPr>
        <w:t>Подключаемые обработки</w:t>
      </w:r>
      <w:r>
        <w:t xml:space="preserve"> бывают двух типов</w:t>
      </w:r>
      <w:r w:rsidR="00B46597">
        <w:t>:</w:t>
      </w:r>
    </w:p>
    <w:p w14:paraId="57CA9053" w14:textId="7A88A641" w:rsidR="00B46597" w:rsidRPr="008739C2" w:rsidRDefault="00B46597" w:rsidP="00B46597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8739C2">
        <w:rPr>
          <w:b/>
          <w:bCs/>
        </w:rPr>
        <w:t xml:space="preserve">Встроенная </w:t>
      </w:r>
      <w:r w:rsidR="008739C2">
        <w:rPr>
          <w:b/>
          <w:bCs/>
        </w:rPr>
        <w:t>О</w:t>
      </w:r>
      <w:r w:rsidRPr="008739C2">
        <w:rPr>
          <w:b/>
          <w:bCs/>
        </w:rPr>
        <w:t>бработка</w:t>
      </w:r>
    </w:p>
    <w:p w14:paraId="01B17563" w14:textId="155DF05A" w:rsidR="00B46597" w:rsidRPr="00C51887" w:rsidRDefault="00B46597" w:rsidP="00B46597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C51887">
        <w:rPr>
          <w:b/>
          <w:bCs/>
        </w:rPr>
        <w:t>Внешний Файл</w:t>
      </w:r>
    </w:p>
    <w:p w14:paraId="4F6AFF32" w14:textId="0E99D60D" w:rsidR="005A4404" w:rsidRDefault="00326313" w:rsidP="00550953">
      <w:pPr>
        <w:jc w:val="both"/>
        <w:rPr>
          <w:bCs/>
        </w:rPr>
      </w:pPr>
      <w:r>
        <w:t xml:space="preserve">Для регистрации подключаемой обработки </w:t>
      </w:r>
      <w:r w:rsidR="00132FDC">
        <w:t xml:space="preserve">как встроенного объекта конфигурации, необходимо </w:t>
      </w:r>
      <w:r w:rsidR="002C73FE">
        <w:t xml:space="preserve">установить </w:t>
      </w:r>
      <w:r w:rsidR="00690B93">
        <w:t xml:space="preserve">тумблер </w:t>
      </w:r>
      <w:r w:rsidR="00132FDC" w:rsidRPr="003079B7">
        <w:rPr>
          <w:b/>
        </w:rPr>
        <w:t>Встроенная обработка</w:t>
      </w:r>
      <w:r w:rsidR="00132FDC">
        <w:t xml:space="preserve"> и </w:t>
      </w:r>
      <w:r w:rsidR="00550953">
        <w:t xml:space="preserve">нажать на кнопку </w:t>
      </w:r>
      <w:r w:rsidR="00550953" w:rsidRPr="003079B7">
        <w:rPr>
          <w:b/>
        </w:rPr>
        <w:t>В</w:t>
      </w:r>
      <w:r w:rsidR="00A90764" w:rsidRPr="003079B7">
        <w:rPr>
          <w:b/>
        </w:rPr>
        <w:t>ыбрать обработку.</w:t>
      </w:r>
      <w:r w:rsidR="005A4404">
        <w:rPr>
          <w:b/>
        </w:rPr>
        <w:t xml:space="preserve"> </w:t>
      </w:r>
      <w:r w:rsidR="005A4404" w:rsidRPr="00C51887">
        <w:rPr>
          <w:bCs/>
        </w:rPr>
        <w:t xml:space="preserve">При этом откроется </w:t>
      </w:r>
      <w:r w:rsidR="00F97D20">
        <w:rPr>
          <w:bCs/>
        </w:rPr>
        <w:t>окно</w:t>
      </w:r>
      <w:r w:rsidR="00A90764" w:rsidRPr="00C51887">
        <w:rPr>
          <w:bCs/>
        </w:rPr>
        <w:t xml:space="preserve"> </w:t>
      </w:r>
      <w:r w:rsidR="00945D1F">
        <w:rPr>
          <w:bCs/>
        </w:rPr>
        <w:t xml:space="preserve">выбора </w:t>
      </w:r>
      <w:r w:rsidR="00F97D20">
        <w:rPr>
          <w:bCs/>
        </w:rPr>
        <w:t xml:space="preserve">обработок, </w:t>
      </w:r>
      <w:r w:rsidR="001F73B0">
        <w:rPr>
          <w:bCs/>
        </w:rPr>
        <w:t>предназначенных для регистрации</w:t>
      </w:r>
      <w:r w:rsidR="00F97D20">
        <w:rPr>
          <w:bCs/>
        </w:rPr>
        <w:t xml:space="preserve"> </w:t>
      </w:r>
      <w:r w:rsidR="002B6C54">
        <w:rPr>
          <w:bCs/>
        </w:rPr>
        <w:t xml:space="preserve">в </w:t>
      </w:r>
      <w:r w:rsidR="001F73B0">
        <w:rPr>
          <w:bCs/>
        </w:rPr>
        <w:t xml:space="preserve">данной </w:t>
      </w:r>
      <w:r w:rsidR="002B6C54">
        <w:rPr>
          <w:bCs/>
        </w:rPr>
        <w:t>конфигурации.</w:t>
      </w:r>
      <w:r w:rsidR="001F73B0">
        <w:rPr>
          <w:bCs/>
        </w:rPr>
        <w:t xml:space="preserve"> </w:t>
      </w:r>
    </w:p>
    <w:p w14:paraId="0EBBDA8D" w14:textId="0530FCA3" w:rsidR="00550953" w:rsidRDefault="00550953" w:rsidP="00550953">
      <w:pPr>
        <w:jc w:val="both"/>
        <w:rPr>
          <w:b/>
          <w:bCs/>
        </w:rPr>
      </w:pPr>
      <w:r w:rsidRPr="005A4404">
        <w:rPr>
          <w:bCs/>
        </w:rPr>
        <w:t>Для регистрации подключаемой обработки как внешнего файла, необходимо</w:t>
      </w:r>
      <w:r>
        <w:t xml:space="preserve"> выбрать переключатель </w:t>
      </w:r>
      <w:r w:rsidR="009A7251">
        <w:rPr>
          <w:b/>
          <w:bCs/>
        </w:rPr>
        <w:t>Внешний файл</w:t>
      </w:r>
      <w:r>
        <w:t xml:space="preserve"> и нажать на кнопку </w:t>
      </w:r>
      <w:r w:rsidR="009A7251">
        <w:rPr>
          <w:b/>
          <w:bCs/>
        </w:rPr>
        <w:t>Загрузить из файла</w:t>
      </w:r>
      <w:r w:rsidRPr="00C92B60">
        <w:rPr>
          <w:b/>
          <w:bCs/>
        </w:rPr>
        <w:t xml:space="preserve">. </w:t>
      </w:r>
    </w:p>
    <w:p w14:paraId="4358A832" w14:textId="5A074D5B" w:rsidR="005C670F" w:rsidRDefault="005C670F" w:rsidP="00550953">
      <w:pPr>
        <w:jc w:val="both"/>
        <w:rPr>
          <w:b/>
          <w:bCs/>
        </w:rPr>
      </w:pPr>
      <w:r>
        <w:rPr>
          <w:bCs/>
        </w:rPr>
        <w:t xml:space="preserve">При выборе </w:t>
      </w:r>
      <w:r w:rsidR="005E4077">
        <w:rPr>
          <w:bCs/>
        </w:rPr>
        <w:t xml:space="preserve">встроенной </w:t>
      </w:r>
      <w:r>
        <w:rPr>
          <w:bCs/>
        </w:rPr>
        <w:t xml:space="preserve">обработки </w:t>
      </w:r>
      <w:r w:rsidR="00963E5D">
        <w:rPr>
          <w:bCs/>
        </w:rPr>
        <w:t xml:space="preserve">или загрузке обработки из файла </w:t>
      </w:r>
      <w:r>
        <w:rPr>
          <w:bCs/>
        </w:rPr>
        <w:t xml:space="preserve">поля </w:t>
      </w:r>
      <w:r w:rsidRPr="004728CA">
        <w:rPr>
          <w:b/>
        </w:rPr>
        <w:t>Наименование</w:t>
      </w:r>
      <w:r>
        <w:rPr>
          <w:bCs/>
        </w:rPr>
        <w:t xml:space="preserve">, </w:t>
      </w:r>
      <w:r w:rsidRPr="004728CA">
        <w:rPr>
          <w:b/>
        </w:rPr>
        <w:t>Обработка</w:t>
      </w:r>
      <w:r>
        <w:rPr>
          <w:bCs/>
        </w:rPr>
        <w:t xml:space="preserve">, </w:t>
      </w:r>
      <w:r w:rsidRPr="004728CA">
        <w:rPr>
          <w:b/>
        </w:rPr>
        <w:t>Вид обработки</w:t>
      </w:r>
      <w:r>
        <w:rPr>
          <w:bCs/>
        </w:rPr>
        <w:t xml:space="preserve">, </w:t>
      </w:r>
      <w:r w:rsidRPr="004728CA">
        <w:rPr>
          <w:b/>
        </w:rPr>
        <w:t>Имя обработки</w:t>
      </w:r>
      <w:r>
        <w:rPr>
          <w:bCs/>
        </w:rPr>
        <w:t xml:space="preserve">, </w:t>
      </w:r>
      <w:r w:rsidR="00072A99" w:rsidRPr="00C51887">
        <w:rPr>
          <w:b/>
        </w:rPr>
        <w:t>Имя файла</w:t>
      </w:r>
      <w:r w:rsidR="00072A99">
        <w:rPr>
          <w:bCs/>
        </w:rPr>
        <w:t xml:space="preserve">, </w:t>
      </w:r>
      <w:r w:rsidRPr="004728CA">
        <w:rPr>
          <w:b/>
        </w:rPr>
        <w:t>Версия</w:t>
      </w:r>
      <w:r>
        <w:rPr>
          <w:bCs/>
        </w:rPr>
        <w:t xml:space="preserve"> и </w:t>
      </w:r>
      <w:r w:rsidRPr="004728CA">
        <w:rPr>
          <w:b/>
        </w:rPr>
        <w:t>Описание</w:t>
      </w:r>
      <w:r>
        <w:rPr>
          <w:bCs/>
        </w:rPr>
        <w:t xml:space="preserve"> заполнятся автоматически</w:t>
      </w:r>
      <w:r w:rsidR="00B169EC">
        <w:rPr>
          <w:bCs/>
        </w:rPr>
        <w:t xml:space="preserve"> (</w:t>
      </w:r>
      <w:r w:rsidR="00A64D54">
        <w:rPr>
          <w:bCs/>
        </w:rPr>
        <w:t>если это предусмотрено выбранной обработкой</w:t>
      </w:r>
      <w:r w:rsidR="00B169EC">
        <w:rPr>
          <w:bCs/>
        </w:rPr>
        <w:t>)</w:t>
      </w:r>
      <w:r>
        <w:rPr>
          <w:bCs/>
        </w:rPr>
        <w:t>.</w:t>
      </w:r>
    </w:p>
    <w:p w14:paraId="3DEB59DA" w14:textId="77777777" w:rsidR="004B6F12" w:rsidRDefault="004B6F12" w:rsidP="00550953">
      <w:pPr>
        <w:jc w:val="both"/>
      </w:pPr>
    </w:p>
    <w:p w14:paraId="6C772057" w14:textId="1FDC0320" w:rsidR="00DF2F4F" w:rsidRDefault="00EF183C" w:rsidP="00550953">
      <w:pPr>
        <w:jc w:val="both"/>
      </w:pPr>
      <w:r>
        <w:t xml:space="preserve">Выбранная встроенная или внешняя обработка </w:t>
      </w:r>
      <w:r w:rsidR="00201219">
        <w:t xml:space="preserve">определяет перечень дополнительных параметров, которые могут быть заданы при регистрации </w:t>
      </w:r>
      <w:r w:rsidR="0006318C">
        <w:t>об</w:t>
      </w:r>
      <w:r w:rsidR="002229B4">
        <w:t xml:space="preserve">работки </w:t>
      </w:r>
      <w:r w:rsidR="00BF46CB">
        <w:t xml:space="preserve">в справочнике </w:t>
      </w:r>
      <w:r w:rsidR="00BF46CB" w:rsidRPr="00BF46CB">
        <w:rPr>
          <w:b/>
          <w:bCs/>
        </w:rPr>
        <w:t>Подключаемые обработки</w:t>
      </w:r>
      <w:r w:rsidR="00BF46CB">
        <w:t xml:space="preserve"> </w:t>
      </w:r>
      <w:r w:rsidR="00DF2F4F">
        <w:t xml:space="preserve">или при </w:t>
      </w:r>
      <w:r w:rsidR="002229B4">
        <w:t xml:space="preserve">использовании </w:t>
      </w:r>
      <w:r w:rsidR="00DF2F4F">
        <w:t>подключен</w:t>
      </w:r>
      <w:r w:rsidR="002229B4">
        <w:t>ной</w:t>
      </w:r>
      <w:r w:rsidR="00DF2F4F">
        <w:t xml:space="preserve"> обработки</w:t>
      </w:r>
      <w:r w:rsidR="000D510E">
        <w:t xml:space="preserve"> в различных </w:t>
      </w:r>
      <w:r w:rsidR="004C7742">
        <w:t>объектах</w:t>
      </w:r>
      <w:r w:rsidR="000D510E">
        <w:t xml:space="preserve"> конфигурации</w:t>
      </w:r>
    </w:p>
    <w:p w14:paraId="4A323364" w14:textId="4DCA0569" w:rsidR="006A2AE5" w:rsidRDefault="001C768C" w:rsidP="00550953">
      <w:pPr>
        <w:jc w:val="both"/>
      </w:pPr>
      <w:r>
        <w:t xml:space="preserve">К </w:t>
      </w:r>
      <w:r w:rsidR="007D50B2">
        <w:t xml:space="preserve">таблице параметров и их значений </w:t>
      </w:r>
      <w:r>
        <w:t>можно перейти, н</w:t>
      </w:r>
      <w:r w:rsidR="005831D1" w:rsidRPr="00C51887">
        <w:t>ажав на гиперссылку</w:t>
      </w:r>
      <w:r w:rsidR="005831D1">
        <w:rPr>
          <w:b/>
          <w:bCs/>
        </w:rPr>
        <w:t xml:space="preserve"> </w:t>
      </w:r>
      <w:r w:rsidR="006A2AE5" w:rsidRPr="00C51887">
        <w:rPr>
          <w:i/>
          <w:iCs/>
          <w:u w:val="single"/>
        </w:rPr>
        <w:t>Дополнительные параметры</w:t>
      </w:r>
      <w:r w:rsidR="00545D4B">
        <w:t xml:space="preserve"> и заполнить значения</w:t>
      </w:r>
      <w:r w:rsidR="00991073">
        <w:t xml:space="preserve"> параметров.</w:t>
      </w:r>
    </w:p>
    <w:p w14:paraId="5A3E77C4" w14:textId="77777777" w:rsidR="004C7742" w:rsidRDefault="004C7742" w:rsidP="00550953">
      <w:pPr>
        <w:jc w:val="both"/>
        <w:rPr>
          <w:i/>
          <w:iCs/>
          <w:u w:val="single"/>
        </w:rPr>
      </w:pPr>
    </w:p>
    <w:p w14:paraId="6EEF348C" w14:textId="4B133190" w:rsidR="00183505" w:rsidRDefault="001D5A53" w:rsidP="00C51887">
      <w:pPr>
        <w:ind w:left="426"/>
        <w:jc w:val="both"/>
        <w:rPr>
          <w:b/>
          <w:i/>
          <w:u w:val="single"/>
        </w:rPr>
      </w:pPr>
      <w:r>
        <w:rPr>
          <w:i/>
          <w:iCs/>
          <w:u w:val="single"/>
        </w:rPr>
        <w:t xml:space="preserve">Например, у обработки </w:t>
      </w:r>
      <w:r w:rsidR="003F1864" w:rsidRPr="003F1864">
        <w:rPr>
          <w:b/>
          <w:bCs/>
          <w:i/>
          <w:iCs/>
          <w:u w:val="single"/>
        </w:rPr>
        <w:t>Обработка данных - Общее - Определение периода</w:t>
      </w:r>
      <w:r>
        <w:rPr>
          <w:i/>
          <w:iCs/>
          <w:u w:val="single"/>
        </w:rPr>
        <w:t xml:space="preserve"> дополнительным параметром может быть </w:t>
      </w:r>
      <w:r w:rsidR="00071C0C">
        <w:rPr>
          <w:b/>
          <w:i/>
          <w:u w:val="single"/>
        </w:rPr>
        <w:t>Т</w:t>
      </w:r>
      <w:r w:rsidR="00071C0C" w:rsidRPr="00C51887">
        <w:rPr>
          <w:b/>
          <w:i/>
          <w:u w:val="single"/>
        </w:rPr>
        <w:t>ип</w:t>
      </w:r>
      <w:r w:rsidR="00B617DB" w:rsidRPr="00C51887">
        <w:rPr>
          <w:b/>
          <w:bCs/>
          <w:i/>
          <w:iCs/>
          <w:u w:val="single"/>
        </w:rPr>
        <w:t xml:space="preserve"> периода</w:t>
      </w:r>
      <w:r w:rsidR="00071C0C">
        <w:rPr>
          <w:b/>
          <w:i/>
          <w:u w:val="single"/>
        </w:rPr>
        <w:t>.</w:t>
      </w:r>
    </w:p>
    <w:p w14:paraId="739BB4FD" w14:textId="34EDD11E" w:rsidR="001D5A53" w:rsidRPr="001C768C" w:rsidRDefault="00183505" w:rsidP="00C51887">
      <w:pPr>
        <w:ind w:left="426"/>
        <w:jc w:val="both"/>
        <w:rPr>
          <w:b/>
          <w:bCs/>
        </w:rPr>
      </w:pPr>
      <w:r>
        <w:rPr>
          <w:i/>
          <w:iCs/>
          <w:u w:val="single"/>
        </w:rPr>
        <w:t>З</w:t>
      </w:r>
      <w:r w:rsidR="00B617DB">
        <w:rPr>
          <w:i/>
          <w:iCs/>
          <w:u w:val="single"/>
        </w:rPr>
        <w:t xml:space="preserve">начение </w:t>
      </w:r>
      <w:r w:rsidR="00731BE8">
        <w:rPr>
          <w:i/>
          <w:iCs/>
          <w:u w:val="single"/>
        </w:rPr>
        <w:t xml:space="preserve">параметра </w:t>
      </w:r>
      <w:r w:rsidR="00CC5B42" w:rsidRPr="00CC5B42">
        <w:rPr>
          <w:b/>
          <w:bCs/>
          <w:i/>
          <w:iCs/>
          <w:u w:val="single"/>
        </w:rPr>
        <w:t>Т</w:t>
      </w:r>
      <w:r w:rsidRPr="00CC5B42">
        <w:rPr>
          <w:b/>
          <w:bCs/>
          <w:i/>
          <w:iCs/>
          <w:u w:val="single"/>
        </w:rPr>
        <w:t>ип периода</w:t>
      </w:r>
      <w:r>
        <w:rPr>
          <w:i/>
          <w:iCs/>
          <w:u w:val="single"/>
        </w:rPr>
        <w:t xml:space="preserve"> можно определить в момент регистрации обработки, допустим «</w:t>
      </w:r>
      <w:proofErr w:type="spellStart"/>
      <w:r w:rsidR="00870F21" w:rsidRPr="00CC5B42">
        <w:rPr>
          <w:i/>
          <w:u w:val="single"/>
        </w:rPr>
        <w:t>СНачалаМесяца</w:t>
      </w:r>
      <w:proofErr w:type="spellEnd"/>
      <w:r>
        <w:rPr>
          <w:b/>
          <w:i/>
          <w:u w:val="single"/>
        </w:rPr>
        <w:t>»</w:t>
      </w:r>
      <w:r w:rsidR="00870F21">
        <w:rPr>
          <w:i/>
          <w:iCs/>
          <w:u w:val="single"/>
        </w:rPr>
        <w:t>. В таком случае</w:t>
      </w:r>
      <w:r w:rsidR="00FB7E04">
        <w:rPr>
          <w:i/>
          <w:iCs/>
          <w:u w:val="single"/>
        </w:rPr>
        <w:t xml:space="preserve"> при </w:t>
      </w:r>
      <w:r w:rsidR="000A17C1">
        <w:rPr>
          <w:i/>
          <w:iCs/>
          <w:u w:val="single"/>
        </w:rPr>
        <w:t>подключении</w:t>
      </w:r>
      <w:r w:rsidR="00FB7E04">
        <w:rPr>
          <w:i/>
          <w:iCs/>
          <w:u w:val="single"/>
        </w:rPr>
        <w:t xml:space="preserve"> обработки </w:t>
      </w:r>
      <w:r w:rsidR="00A3743E">
        <w:rPr>
          <w:i/>
          <w:iCs/>
          <w:u w:val="single"/>
        </w:rPr>
        <w:t xml:space="preserve">значение </w:t>
      </w:r>
      <w:r w:rsidR="00BE748A">
        <w:rPr>
          <w:i/>
          <w:iCs/>
          <w:u w:val="single"/>
        </w:rPr>
        <w:t xml:space="preserve">параметра </w:t>
      </w:r>
      <w:r w:rsidR="00A3743E" w:rsidRPr="00BE748A">
        <w:rPr>
          <w:b/>
          <w:bCs/>
          <w:i/>
          <w:iCs/>
          <w:u w:val="single"/>
        </w:rPr>
        <w:t xml:space="preserve">Тип </w:t>
      </w:r>
      <w:r w:rsidR="00FB7E04" w:rsidRPr="00BE748A">
        <w:rPr>
          <w:b/>
          <w:bCs/>
          <w:i/>
          <w:iCs/>
          <w:u w:val="single"/>
        </w:rPr>
        <w:t>период</w:t>
      </w:r>
      <w:r w:rsidR="00A3743E" w:rsidRPr="00BE748A">
        <w:rPr>
          <w:b/>
          <w:bCs/>
          <w:i/>
          <w:iCs/>
          <w:u w:val="single"/>
        </w:rPr>
        <w:t>а</w:t>
      </w:r>
      <w:r w:rsidR="00FB7E04">
        <w:rPr>
          <w:i/>
          <w:iCs/>
          <w:u w:val="single"/>
        </w:rPr>
        <w:t xml:space="preserve"> будет автоматически </w:t>
      </w:r>
      <w:r w:rsidR="006919C6">
        <w:rPr>
          <w:i/>
          <w:iCs/>
          <w:u w:val="single"/>
        </w:rPr>
        <w:t>подставлено</w:t>
      </w:r>
      <w:r w:rsidR="00332F0D">
        <w:rPr>
          <w:i/>
          <w:iCs/>
          <w:u w:val="single"/>
        </w:rPr>
        <w:t xml:space="preserve"> «С начала текущего месяца по текущее число».</w:t>
      </w:r>
      <w:r w:rsidR="00BB6B93">
        <w:rPr>
          <w:i/>
          <w:iCs/>
          <w:u w:val="single"/>
        </w:rPr>
        <w:t xml:space="preserve"> </w:t>
      </w:r>
      <w:r w:rsidR="002D14FE">
        <w:rPr>
          <w:i/>
          <w:iCs/>
          <w:u w:val="single"/>
        </w:rPr>
        <w:t>Также, е</w:t>
      </w:r>
      <w:r w:rsidR="00CD4BA7">
        <w:rPr>
          <w:i/>
          <w:iCs/>
          <w:u w:val="single"/>
        </w:rPr>
        <w:t xml:space="preserve">сли это необходимо, </w:t>
      </w:r>
      <w:r w:rsidR="00BB6B93">
        <w:rPr>
          <w:i/>
          <w:iCs/>
          <w:u w:val="single"/>
        </w:rPr>
        <w:t xml:space="preserve">пользователь может поменять </w:t>
      </w:r>
      <w:r w:rsidR="00F07942">
        <w:rPr>
          <w:i/>
          <w:iCs/>
          <w:u w:val="single"/>
        </w:rPr>
        <w:t xml:space="preserve">значение параметра </w:t>
      </w:r>
      <w:r w:rsidR="00CD4BA7" w:rsidRPr="00BA3D99">
        <w:rPr>
          <w:b/>
          <w:bCs/>
          <w:i/>
          <w:iCs/>
          <w:u w:val="single"/>
        </w:rPr>
        <w:t>Тип периода</w:t>
      </w:r>
      <w:r w:rsidR="00CD4BA7">
        <w:rPr>
          <w:i/>
          <w:iCs/>
          <w:u w:val="single"/>
        </w:rPr>
        <w:t xml:space="preserve"> </w:t>
      </w:r>
      <w:r w:rsidR="00F07942">
        <w:rPr>
          <w:i/>
          <w:iCs/>
          <w:u w:val="single"/>
        </w:rPr>
        <w:t>в</w:t>
      </w:r>
      <w:r w:rsidR="002C420F">
        <w:rPr>
          <w:i/>
          <w:iCs/>
          <w:u w:val="single"/>
        </w:rPr>
        <w:t xml:space="preserve"> точке подключения обработки</w:t>
      </w:r>
      <w:r w:rsidR="00BA3D99">
        <w:rPr>
          <w:i/>
          <w:iCs/>
          <w:u w:val="single"/>
        </w:rPr>
        <w:t xml:space="preserve">, допустим на </w:t>
      </w:r>
      <w:r w:rsidR="0081313A">
        <w:rPr>
          <w:i/>
          <w:iCs/>
          <w:u w:val="single"/>
        </w:rPr>
        <w:t>«</w:t>
      </w:r>
      <w:proofErr w:type="spellStart"/>
      <w:r w:rsidR="00644ADD">
        <w:rPr>
          <w:i/>
          <w:iCs/>
          <w:u w:val="single"/>
        </w:rPr>
        <w:t>СНачалаКвартала</w:t>
      </w:r>
      <w:proofErr w:type="spellEnd"/>
      <w:r w:rsidR="00644ADD">
        <w:rPr>
          <w:i/>
          <w:iCs/>
          <w:u w:val="single"/>
        </w:rPr>
        <w:t xml:space="preserve">». </w:t>
      </w:r>
      <w:r w:rsidR="00D86E60">
        <w:rPr>
          <w:i/>
          <w:iCs/>
          <w:u w:val="single"/>
        </w:rPr>
        <w:t xml:space="preserve">Тогда при выполнении </w:t>
      </w:r>
      <w:r w:rsidR="006919C6">
        <w:rPr>
          <w:i/>
          <w:iCs/>
          <w:u w:val="single"/>
        </w:rPr>
        <w:t xml:space="preserve">этой обработки </w:t>
      </w:r>
      <w:r w:rsidR="004B3886">
        <w:rPr>
          <w:i/>
          <w:iCs/>
          <w:u w:val="single"/>
        </w:rPr>
        <w:t xml:space="preserve">значение параметра </w:t>
      </w:r>
      <w:r w:rsidR="004B3886" w:rsidRPr="00BE748A">
        <w:rPr>
          <w:b/>
          <w:bCs/>
          <w:i/>
          <w:iCs/>
          <w:u w:val="single"/>
        </w:rPr>
        <w:t>Тип периода</w:t>
      </w:r>
      <w:r w:rsidR="004B3886">
        <w:rPr>
          <w:i/>
          <w:iCs/>
          <w:u w:val="single"/>
        </w:rPr>
        <w:t xml:space="preserve"> будет автоматически подставлено «С начала текущего квартала по текущее число».</w:t>
      </w:r>
    </w:p>
    <w:p w14:paraId="15800235" w14:textId="6AE17A00" w:rsidR="006A2AE5" w:rsidRDefault="006A2AE5" w:rsidP="00550953">
      <w:pPr>
        <w:jc w:val="both"/>
        <w:rPr>
          <w:b/>
          <w:bCs/>
        </w:rPr>
      </w:pPr>
    </w:p>
    <w:p w14:paraId="4680B7EC" w14:textId="77777777" w:rsidR="0052004C" w:rsidRDefault="00A7189B" w:rsidP="00A7189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Внешние подключаемые обработки имеют</w:t>
      </w:r>
      <w:r w:rsidR="00D02DCC" w:rsidRPr="0052004C">
        <w:rPr>
          <w:shd w:val="clear" w:color="auto" w:fill="FFFFFF"/>
        </w:rPr>
        <w:t xml:space="preserve"> </w:t>
      </w:r>
      <w:r w:rsidR="00D02DCC">
        <w:rPr>
          <w:shd w:val="clear" w:color="auto" w:fill="FFFFFF"/>
        </w:rPr>
        <w:t>признак</w:t>
      </w:r>
      <w:r>
        <w:rPr>
          <w:shd w:val="clear" w:color="auto" w:fill="FFFFFF"/>
        </w:rPr>
        <w:t xml:space="preserve"> </w:t>
      </w:r>
      <w:r w:rsidR="0052004C" w:rsidRPr="0052004C">
        <w:rPr>
          <w:b/>
          <w:bCs/>
          <w:shd w:val="clear" w:color="auto" w:fill="FFFFFF"/>
        </w:rPr>
        <w:t>Режим работы</w:t>
      </w:r>
      <w:r w:rsidR="0052004C">
        <w:rPr>
          <w:shd w:val="clear" w:color="auto" w:fill="FFFFFF"/>
        </w:rPr>
        <w:t xml:space="preserve">: </w:t>
      </w:r>
    </w:p>
    <w:p w14:paraId="38FCCEC3" w14:textId="77777777" w:rsidR="00F44EC9" w:rsidRPr="0052004C" w:rsidRDefault="00F44EC9" w:rsidP="0052004C">
      <w:pPr>
        <w:pStyle w:val="a3"/>
        <w:numPr>
          <w:ilvl w:val="0"/>
          <w:numId w:val="35"/>
        </w:numPr>
        <w:jc w:val="both"/>
        <w:rPr>
          <w:bCs/>
        </w:rPr>
      </w:pPr>
      <w:r w:rsidRPr="0052004C">
        <w:rPr>
          <w:bCs/>
        </w:rPr>
        <w:t>Как правило, большинство обработок должны выполняться в безопасном режиме. Это гарантирует, что они не содержат "ненадежный" программный код, который выполняется на сервере. </w:t>
      </w:r>
    </w:p>
    <w:p w14:paraId="5594ECCD" w14:textId="77777777" w:rsidR="00F44EC9" w:rsidRPr="0052004C" w:rsidRDefault="00F44EC9" w:rsidP="0052004C">
      <w:pPr>
        <w:pStyle w:val="a3"/>
        <w:numPr>
          <w:ilvl w:val="0"/>
          <w:numId w:val="35"/>
        </w:numPr>
        <w:jc w:val="both"/>
        <w:rPr>
          <w:bCs/>
        </w:rPr>
      </w:pPr>
      <w:r w:rsidRPr="0052004C">
        <w:rPr>
          <w:bCs/>
        </w:rPr>
        <w:t>Однако некоторые обработки могут требовать выполнения в небезопасном режиме. Такие обработки следует загружать только из надежных источников (поставщиков) или перед загрузкой самостоятельно выполнять их аудит. </w:t>
      </w:r>
    </w:p>
    <w:p w14:paraId="4D4D45C5" w14:textId="77777777" w:rsidR="00F44EC9" w:rsidRPr="0052004C" w:rsidRDefault="00F44EC9" w:rsidP="0052004C">
      <w:pPr>
        <w:pStyle w:val="a3"/>
        <w:numPr>
          <w:ilvl w:val="0"/>
          <w:numId w:val="35"/>
        </w:numPr>
        <w:jc w:val="both"/>
        <w:rPr>
          <w:bCs/>
        </w:rPr>
      </w:pPr>
      <w:r w:rsidRPr="0052004C">
        <w:rPr>
          <w:bCs/>
        </w:rPr>
        <w:lastRenderedPageBreak/>
        <w:t>Подробнее о безопасном режиме работы см. документацию по платформе 1С:Предприятие.</w:t>
      </w:r>
    </w:p>
    <w:p w14:paraId="486FFA39" w14:textId="77777777" w:rsidR="00A7189B" w:rsidRPr="00607B09" w:rsidRDefault="00A7189B" w:rsidP="00607B09">
      <w:pPr>
        <w:jc w:val="both"/>
        <w:rPr>
          <w:shd w:val="clear" w:color="auto" w:fill="FFFFFF"/>
        </w:rPr>
      </w:pPr>
    </w:p>
    <w:p w14:paraId="11ACF45E" w14:textId="2E7F86A4" w:rsidR="003856D5" w:rsidRDefault="006A2AE5" w:rsidP="00550953">
      <w:pPr>
        <w:jc w:val="both"/>
      </w:pPr>
      <w:r w:rsidRPr="003079B7">
        <w:t>На</w:t>
      </w:r>
      <w:r>
        <w:rPr>
          <w:b/>
          <w:bCs/>
        </w:rPr>
        <w:t xml:space="preserve"> </w:t>
      </w:r>
      <w:r w:rsidRPr="003079B7">
        <w:t>закладке</w:t>
      </w:r>
      <w:r>
        <w:rPr>
          <w:b/>
          <w:bCs/>
        </w:rPr>
        <w:t xml:space="preserve"> Основное </w:t>
      </w:r>
      <w:r w:rsidRPr="003079B7">
        <w:t>отображаются основные параметры подключаемой обработки</w:t>
      </w:r>
      <w:r w:rsidR="003856D5">
        <w:t>:</w:t>
      </w:r>
    </w:p>
    <w:p w14:paraId="0E944C65" w14:textId="6BB3A33E" w:rsidR="00C42431" w:rsidRDefault="00141103" w:rsidP="00C42431">
      <w:pPr>
        <w:pStyle w:val="a3"/>
        <w:numPr>
          <w:ilvl w:val="0"/>
          <w:numId w:val="35"/>
        </w:numPr>
        <w:jc w:val="both"/>
      </w:pPr>
      <w:r w:rsidRPr="00C42431">
        <w:rPr>
          <w:b/>
        </w:rPr>
        <w:t>Вид обработки</w:t>
      </w:r>
      <w:r>
        <w:t xml:space="preserve"> – используется при </w:t>
      </w:r>
      <w:r w:rsidR="00D5314E">
        <w:t xml:space="preserve">отборах при выборе </w:t>
      </w:r>
      <w:r w:rsidR="003C57B3">
        <w:t xml:space="preserve">подключаемой обработки </w:t>
      </w:r>
      <w:r w:rsidR="00FC5329">
        <w:t>в объектах других подсистем</w:t>
      </w:r>
    </w:p>
    <w:p w14:paraId="67124E87" w14:textId="145CEC64" w:rsidR="006A2AE5" w:rsidRDefault="001B4A3D" w:rsidP="00C42431">
      <w:pPr>
        <w:pStyle w:val="a3"/>
        <w:numPr>
          <w:ilvl w:val="0"/>
          <w:numId w:val="35"/>
        </w:numPr>
        <w:jc w:val="both"/>
      </w:pPr>
      <w:r w:rsidRPr="00C51887">
        <w:rPr>
          <w:b/>
          <w:bCs/>
        </w:rPr>
        <w:t>Имя обработки</w:t>
      </w:r>
      <w:r>
        <w:t xml:space="preserve"> </w:t>
      </w:r>
      <w:r w:rsidR="00775B24">
        <w:t>–</w:t>
      </w:r>
      <w:r>
        <w:t xml:space="preserve"> </w:t>
      </w:r>
      <w:r w:rsidR="00453850">
        <w:t>наименование</w:t>
      </w:r>
      <w:r w:rsidR="006F3B55">
        <w:t xml:space="preserve"> </w:t>
      </w:r>
      <w:r w:rsidR="00E27785">
        <w:t xml:space="preserve">встроенной </w:t>
      </w:r>
      <w:r w:rsidR="00E41A69">
        <w:t xml:space="preserve">в конфигурацию обработки (используется для подключаемых обработок типа </w:t>
      </w:r>
      <w:r w:rsidR="006C1DAD" w:rsidRPr="00C51887">
        <w:rPr>
          <w:b/>
          <w:bCs/>
        </w:rPr>
        <w:t>Встроенная обработка</w:t>
      </w:r>
      <w:r w:rsidR="00E41A69">
        <w:t>)</w:t>
      </w:r>
      <w:r w:rsidR="002A234A">
        <w:t xml:space="preserve"> </w:t>
      </w:r>
    </w:p>
    <w:p w14:paraId="771A96B7" w14:textId="45EF75FD" w:rsidR="006F3B55" w:rsidRDefault="006F3B55" w:rsidP="00C42431">
      <w:pPr>
        <w:pStyle w:val="a3"/>
        <w:numPr>
          <w:ilvl w:val="0"/>
          <w:numId w:val="35"/>
        </w:numPr>
        <w:jc w:val="both"/>
      </w:pPr>
      <w:r w:rsidRPr="00C51887">
        <w:rPr>
          <w:b/>
          <w:bCs/>
        </w:rPr>
        <w:t>Имя файла</w:t>
      </w:r>
      <w:r>
        <w:t xml:space="preserve"> </w:t>
      </w:r>
      <w:r w:rsidR="00327A31">
        <w:t>–</w:t>
      </w:r>
      <w:r>
        <w:t xml:space="preserve"> </w:t>
      </w:r>
      <w:r w:rsidR="00453850">
        <w:t xml:space="preserve">наименование </w:t>
      </w:r>
      <w:r w:rsidR="00E27785">
        <w:t xml:space="preserve">внешнего </w:t>
      </w:r>
      <w:r w:rsidR="00072A99">
        <w:t xml:space="preserve">загружаемого </w:t>
      </w:r>
      <w:r w:rsidR="00C52B51">
        <w:t>файла</w:t>
      </w:r>
      <w:r w:rsidR="00072A99">
        <w:t xml:space="preserve"> (используется для внешних обработок)</w:t>
      </w:r>
    </w:p>
    <w:p w14:paraId="2DEB771A" w14:textId="393A0869" w:rsidR="00775B24" w:rsidRDefault="0068670E" w:rsidP="00C42431">
      <w:pPr>
        <w:pStyle w:val="a3"/>
        <w:numPr>
          <w:ilvl w:val="0"/>
          <w:numId w:val="35"/>
        </w:numPr>
        <w:jc w:val="both"/>
      </w:pPr>
      <w:r w:rsidRPr="00C51887">
        <w:rPr>
          <w:b/>
          <w:bCs/>
        </w:rPr>
        <w:t>Группа</w:t>
      </w:r>
      <w:r>
        <w:t xml:space="preserve"> – </w:t>
      </w:r>
      <w:r w:rsidR="008E605E">
        <w:t>подключаемые обработки могут быть объединены в иерархические группы</w:t>
      </w:r>
    </w:p>
    <w:p w14:paraId="6CC583E0" w14:textId="496D23BB" w:rsidR="0068670E" w:rsidRDefault="0068670E" w:rsidP="00C42431">
      <w:pPr>
        <w:pStyle w:val="a3"/>
        <w:numPr>
          <w:ilvl w:val="0"/>
          <w:numId w:val="35"/>
        </w:numPr>
        <w:jc w:val="both"/>
      </w:pPr>
      <w:r w:rsidRPr="00C51887">
        <w:rPr>
          <w:b/>
          <w:bCs/>
        </w:rPr>
        <w:t>Ответственный</w:t>
      </w:r>
      <w:r>
        <w:t xml:space="preserve"> – </w:t>
      </w:r>
      <w:r w:rsidR="007E4A50">
        <w:t>ответственный пользователь</w:t>
      </w:r>
    </w:p>
    <w:p w14:paraId="1C06515A" w14:textId="5261F3E0" w:rsidR="00181CD0" w:rsidRDefault="0068670E" w:rsidP="00C334F5">
      <w:pPr>
        <w:pStyle w:val="a3"/>
        <w:numPr>
          <w:ilvl w:val="0"/>
          <w:numId w:val="35"/>
        </w:numPr>
        <w:jc w:val="both"/>
      </w:pPr>
      <w:r w:rsidRPr="00C51887">
        <w:rPr>
          <w:b/>
          <w:bCs/>
        </w:rPr>
        <w:t>Комментарий</w:t>
      </w:r>
      <w:r>
        <w:t xml:space="preserve"> – </w:t>
      </w:r>
      <w:r w:rsidR="00720DB1">
        <w:t>комментарии пользователя</w:t>
      </w:r>
    </w:p>
    <w:p w14:paraId="2EE174DD" w14:textId="06BD021A" w:rsidR="001674BC" w:rsidRPr="00C92B60" w:rsidRDefault="001674BC" w:rsidP="00550953">
      <w:pPr>
        <w:jc w:val="both"/>
        <w:rPr>
          <w:b/>
          <w:bCs/>
        </w:rPr>
      </w:pPr>
      <w:r>
        <w:t xml:space="preserve">На закладке </w:t>
      </w:r>
      <w:r w:rsidRPr="00C51887">
        <w:rPr>
          <w:b/>
          <w:bCs/>
        </w:rPr>
        <w:t>Техническая информация</w:t>
      </w:r>
      <w:r>
        <w:t xml:space="preserve"> отобража</w:t>
      </w:r>
      <w:r w:rsidR="00770013">
        <w:t xml:space="preserve">ются технические параметры подключаемой обработки. </w:t>
      </w:r>
    </w:p>
    <w:p w14:paraId="4FDA7C7E" w14:textId="57BC1682" w:rsidR="00326313" w:rsidRPr="003079B7" w:rsidRDefault="00326313" w:rsidP="003079B7">
      <w:pPr>
        <w:jc w:val="both"/>
        <w:rPr>
          <w:b/>
        </w:rPr>
      </w:pPr>
    </w:p>
    <w:p w14:paraId="54D7D8AC" w14:textId="77777777" w:rsidR="00B710E4" w:rsidRPr="003079B7" w:rsidRDefault="00B710E4" w:rsidP="00E725C4">
      <w:pPr>
        <w:jc w:val="both"/>
        <w:rPr>
          <w:b/>
        </w:rPr>
      </w:pPr>
    </w:p>
    <w:p w14:paraId="77C76DF0" w14:textId="77777777" w:rsidR="0054313A" w:rsidRDefault="0054313A" w:rsidP="0054313A">
      <w:pPr>
        <w:pStyle w:val="2"/>
      </w:pPr>
      <w:r>
        <w:t>Метрики обработки данных</w:t>
      </w:r>
    </w:p>
    <w:p w14:paraId="0E6A2924" w14:textId="3CD274E0" w:rsidR="0054313A" w:rsidRDefault="00C35B69" w:rsidP="0054313A">
      <w:r w:rsidRPr="006E514C">
        <w:t>План видов характеристик</w:t>
      </w:r>
      <w:r w:rsidR="0054313A">
        <w:t xml:space="preserve"> </w:t>
      </w:r>
      <w:r w:rsidR="0054313A" w:rsidRPr="00A83E06">
        <w:rPr>
          <w:b/>
        </w:rPr>
        <w:t xml:space="preserve">Метрики обработки данных </w:t>
      </w:r>
      <w:r w:rsidR="0054313A" w:rsidRPr="006E38FF">
        <w:t>предназначен для классификации метрик (</w:t>
      </w:r>
      <w:r w:rsidR="0054313A">
        <w:t>данных об использовании ресурсов или поведении системы</w:t>
      </w:r>
      <w:r w:rsidR="0054313A" w:rsidRPr="006E38FF">
        <w:t>)</w:t>
      </w:r>
      <w:r w:rsidR="0054313A">
        <w:t>, используемых для анализа результатов выполнения</w:t>
      </w:r>
      <w:r w:rsidR="00293C34">
        <w:t xml:space="preserve"> обработок данных</w:t>
      </w:r>
      <w:r w:rsidR="0054313A">
        <w:t>.</w:t>
      </w:r>
    </w:p>
    <w:p w14:paraId="1B0FF7A4" w14:textId="53B89C7A" w:rsidR="00A83E06" w:rsidRDefault="00A83E06" w:rsidP="0054313A">
      <w:r>
        <w:t>Состав реквизитов:</w:t>
      </w:r>
    </w:p>
    <w:p w14:paraId="6C57E4C9" w14:textId="7C99169A" w:rsidR="00A83E06" w:rsidRPr="00293C34" w:rsidRDefault="00A83E06" w:rsidP="00A83E06">
      <w:pPr>
        <w:pStyle w:val="a3"/>
        <w:numPr>
          <w:ilvl w:val="0"/>
          <w:numId w:val="2"/>
        </w:numPr>
        <w:rPr>
          <w:b/>
          <w:bCs/>
        </w:rPr>
      </w:pPr>
      <w:r w:rsidRPr="00293C34">
        <w:rPr>
          <w:b/>
          <w:bCs/>
        </w:rPr>
        <w:t>Наименование</w:t>
      </w:r>
      <w:r w:rsidRPr="00293C34">
        <w:t xml:space="preserve"> </w:t>
      </w:r>
      <w:r>
        <w:t>–</w:t>
      </w:r>
      <w:r w:rsidRPr="00293C34">
        <w:t xml:space="preserve"> </w:t>
      </w:r>
      <w:r>
        <w:t>указывается наименование метрики обработки данных</w:t>
      </w:r>
    </w:p>
    <w:p w14:paraId="79756581" w14:textId="4F58CE0B" w:rsidR="00E62E3C" w:rsidRPr="00293C34" w:rsidRDefault="00A83E06" w:rsidP="00A83E06">
      <w:pPr>
        <w:pStyle w:val="a3"/>
        <w:numPr>
          <w:ilvl w:val="0"/>
          <w:numId w:val="2"/>
        </w:numPr>
        <w:rPr>
          <w:b/>
          <w:bCs/>
        </w:rPr>
      </w:pPr>
      <w:r w:rsidRPr="00293C34">
        <w:rPr>
          <w:b/>
          <w:bCs/>
        </w:rPr>
        <w:t>Тип значения</w:t>
      </w:r>
      <w:r>
        <w:t xml:space="preserve"> – типом значения данных могут быть: </w:t>
      </w:r>
      <w:r w:rsidRPr="00293C34">
        <w:rPr>
          <w:b/>
          <w:bCs/>
        </w:rPr>
        <w:t>Булево, Дата</w:t>
      </w:r>
      <w:r>
        <w:rPr>
          <w:b/>
          <w:bCs/>
        </w:rPr>
        <w:t>,</w:t>
      </w:r>
      <w:r w:rsidRPr="00A83E06">
        <w:rPr>
          <w:b/>
          <w:bCs/>
        </w:rPr>
        <w:t xml:space="preserve"> </w:t>
      </w:r>
      <w:r w:rsidRPr="00267A66">
        <w:rPr>
          <w:b/>
          <w:bCs/>
        </w:rPr>
        <w:t>Строка</w:t>
      </w:r>
      <w:r w:rsidRPr="00293C34">
        <w:rPr>
          <w:b/>
          <w:bCs/>
        </w:rPr>
        <w:t>, Число</w:t>
      </w:r>
      <w:r w:rsidRPr="00293C34">
        <w:t xml:space="preserve">. </w:t>
      </w:r>
      <w:r w:rsidR="0087187F">
        <w:t>Для «количественных» метрик (количество объектов, время в секундах) рекомендуется указывать тип (Число, 10, 0)</w:t>
      </w:r>
      <w:r w:rsidR="00B53825" w:rsidDel="00B53825">
        <w:t xml:space="preserve"> </w:t>
      </w:r>
    </w:p>
    <w:p w14:paraId="16E90E91" w14:textId="5B67071C" w:rsidR="00A56469" w:rsidRDefault="00A56469" w:rsidP="00A72AE3">
      <w:r>
        <w:t xml:space="preserve">Правила определения значений метрик в рамках сессий обработки данных настраиваются </w:t>
      </w:r>
      <w:r w:rsidR="0048769B">
        <w:t xml:space="preserve">в режиме настройки в справочнике </w:t>
      </w:r>
      <w:r w:rsidR="0048769B" w:rsidRPr="00035BBC">
        <w:rPr>
          <w:b/>
          <w:bCs/>
        </w:rPr>
        <w:t>Настройки обработки данных</w:t>
      </w:r>
      <w:r w:rsidR="0048769B">
        <w:t>.</w:t>
      </w:r>
    </w:p>
    <w:p w14:paraId="1DA619BF" w14:textId="77777777" w:rsidR="00A56469" w:rsidRDefault="00A56469" w:rsidP="00A72AE3"/>
    <w:p w14:paraId="73699180" w14:textId="4BE8F3DC" w:rsidR="00A56469" w:rsidRDefault="001C1090" w:rsidP="00A72AE3">
      <w:r>
        <w:t>В систем</w:t>
      </w:r>
      <w:r w:rsidR="00A56469">
        <w:t xml:space="preserve">е предусмотрено </w:t>
      </w:r>
      <w:r>
        <w:t xml:space="preserve">несколько предопределенных элементов </w:t>
      </w:r>
      <w:r w:rsidR="002D6264">
        <w:t>плана видов характеристик</w:t>
      </w:r>
      <w:r>
        <w:t xml:space="preserve"> </w:t>
      </w:r>
      <w:r w:rsidRPr="0048769B">
        <w:rPr>
          <w:b/>
          <w:bCs/>
        </w:rPr>
        <w:t>Метрики обработки данных</w:t>
      </w:r>
      <w:r w:rsidR="00A56469">
        <w:t>:</w:t>
      </w:r>
    </w:p>
    <w:p w14:paraId="773DD559" w14:textId="48F21B88" w:rsidR="00A56469" w:rsidRDefault="00A56469" w:rsidP="00A56469">
      <w:pPr>
        <w:pStyle w:val="a3"/>
        <w:numPr>
          <w:ilvl w:val="0"/>
          <w:numId w:val="2"/>
        </w:numPr>
      </w:pPr>
      <w:r>
        <w:t>Обработано</w:t>
      </w:r>
    </w:p>
    <w:p w14:paraId="0937C77C" w14:textId="77777777" w:rsidR="0048769B" w:rsidRDefault="0048769B" w:rsidP="00A56469">
      <w:pPr>
        <w:pStyle w:val="a3"/>
        <w:numPr>
          <w:ilvl w:val="0"/>
          <w:numId w:val="2"/>
        </w:numPr>
      </w:pPr>
      <w:r w:rsidRPr="0048769B">
        <w:t>Ошибок</w:t>
      </w:r>
    </w:p>
    <w:p w14:paraId="63C0C949" w14:textId="77777777" w:rsidR="0048769B" w:rsidRDefault="0048769B" w:rsidP="00A56469">
      <w:pPr>
        <w:pStyle w:val="a3"/>
        <w:numPr>
          <w:ilvl w:val="0"/>
          <w:numId w:val="2"/>
        </w:numPr>
      </w:pPr>
      <w:r w:rsidRPr="0048769B">
        <w:t>Предупреждений</w:t>
      </w:r>
    </w:p>
    <w:p w14:paraId="08409DF6" w14:textId="2406488F" w:rsidR="00F1302D" w:rsidRDefault="00E82AA5" w:rsidP="00315A2B">
      <w:pPr>
        <w:jc w:val="both"/>
      </w:pPr>
      <w:r>
        <w:t xml:space="preserve">Также в </w:t>
      </w:r>
      <w:r w:rsidR="00D0728C">
        <w:t>план видов характеристик</w:t>
      </w:r>
      <w:r>
        <w:t xml:space="preserve"> могут быть добавлены прочие пользовательские метрики.</w:t>
      </w:r>
      <w:r w:rsidR="00F736DE">
        <w:t xml:space="preserve"> </w:t>
      </w:r>
    </w:p>
    <w:p w14:paraId="29A89FD7" w14:textId="77777777" w:rsidR="00F1302D" w:rsidRDefault="00F1302D" w:rsidP="00315A2B">
      <w:pPr>
        <w:jc w:val="both"/>
      </w:pPr>
    </w:p>
    <w:p w14:paraId="31D81387" w14:textId="50BA0305" w:rsidR="00F736DE" w:rsidRPr="00642C4A" w:rsidRDefault="00F736DE" w:rsidP="00642C4A">
      <w:pPr>
        <w:ind w:left="709"/>
        <w:jc w:val="both"/>
        <w:rPr>
          <w:i/>
          <w:iCs/>
        </w:rPr>
      </w:pPr>
      <w:r w:rsidRPr="00642C4A">
        <w:rPr>
          <w:i/>
          <w:iCs/>
        </w:rPr>
        <w:t xml:space="preserve">Например, </w:t>
      </w:r>
      <w:proofErr w:type="gramStart"/>
      <w:r w:rsidRPr="00642C4A">
        <w:rPr>
          <w:i/>
          <w:iCs/>
        </w:rPr>
        <w:t>метрика</w:t>
      </w:r>
      <w:proofErr w:type="gramEnd"/>
      <w:r w:rsidRPr="00642C4A">
        <w:rPr>
          <w:i/>
          <w:iCs/>
        </w:rPr>
        <w:t xml:space="preserve"> </w:t>
      </w:r>
      <w:r w:rsidR="001F76E0" w:rsidRPr="00642C4A">
        <w:rPr>
          <w:b/>
          <w:bCs/>
          <w:i/>
          <w:iCs/>
        </w:rPr>
        <w:t>К изменению</w:t>
      </w:r>
      <w:r w:rsidR="001F76E0" w:rsidRPr="00642C4A">
        <w:rPr>
          <w:i/>
          <w:iCs/>
        </w:rPr>
        <w:t xml:space="preserve"> </w:t>
      </w:r>
      <w:r w:rsidR="00662E65" w:rsidRPr="00642C4A">
        <w:rPr>
          <w:i/>
          <w:iCs/>
        </w:rPr>
        <w:t>– поможет проанализировать сколько объектов</w:t>
      </w:r>
      <w:r w:rsidR="00BB4141" w:rsidRPr="00642C4A">
        <w:rPr>
          <w:i/>
          <w:iCs/>
        </w:rPr>
        <w:t xml:space="preserve"> данных </w:t>
      </w:r>
      <w:r w:rsidR="00313A24" w:rsidRPr="00642C4A">
        <w:rPr>
          <w:i/>
          <w:iCs/>
        </w:rPr>
        <w:t>система предлагает изменить в данную сессию обработки данных.</w:t>
      </w:r>
      <w:r w:rsidR="00F1302D" w:rsidRPr="00642C4A">
        <w:rPr>
          <w:i/>
          <w:iCs/>
        </w:rPr>
        <w:t xml:space="preserve"> Метрика </w:t>
      </w:r>
      <w:r w:rsidR="009F661A" w:rsidRPr="00642C4A">
        <w:rPr>
          <w:b/>
          <w:bCs/>
          <w:i/>
          <w:iCs/>
        </w:rPr>
        <w:t>Добавлено</w:t>
      </w:r>
      <w:r w:rsidR="009F661A" w:rsidRPr="00642C4A">
        <w:rPr>
          <w:i/>
          <w:iCs/>
        </w:rPr>
        <w:t xml:space="preserve"> </w:t>
      </w:r>
      <w:r w:rsidR="00F1302D" w:rsidRPr="00642C4A">
        <w:rPr>
          <w:i/>
          <w:iCs/>
        </w:rPr>
        <w:t xml:space="preserve">- </w:t>
      </w:r>
      <w:r w:rsidR="000F3A3A" w:rsidRPr="00642C4A">
        <w:rPr>
          <w:i/>
          <w:iCs/>
        </w:rPr>
        <w:t xml:space="preserve">поможет проанализировать сколько объектов данных </w:t>
      </w:r>
      <w:r w:rsidR="00F6752C" w:rsidRPr="00642C4A">
        <w:rPr>
          <w:i/>
          <w:iCs/>
        </w:rPr>
        <w:t xml:space="preserve">добавлено </w:t>
      </w:r>
      <w:r w:rsidR="000F3A3A" w:rsidRPr="00642C4A">
        <w:rPr>
          <w:i/>
          <w:iCs/>
        </w:rPr>
        <w:t>систем</w:t>
      </w:r>
      <w:r w:rsidR="00F6752C" w:rsidRPr="00642C4A">
        <w:rPr>
          <w:i/>
          <w:iCs/>
        </w:rPr>
        <w:t>ой</w:t>
      </w:r>
      <w:r w:rsidR="000F3A3A" w:rsidRPr="00642C4A">
        <w:rPr>
          <w:i/>
          <w:iCs/>
        </w:rPr>
        <w:t xml:space="preserve"> в данную сессию обработки данных</w:t>
      </w:r>
      <w:r w:rsidR="00F6752C" w:rsidRPr="00642C4A">
        <w:rPr>
          <w:i/>
          <w:iCs/>
        </w:rPr>
        <w:t>.</w:t>
      </w:r>
    </w:p>
    <w:p w14:paraId="32ADB923" w14:textId="77777777" w:rsidR="00F1302D" w:rsidRDefault="00F1302D" w:rsidP="00315A2B">
      <w:pPr>
        <w:jc w:val="both"/>
      </w:pPr>
    </w:p>
    <w:p w14:paraId="53A1C049" w14:textId="13DE725C" w:rsidR="00697299" w:rsidRDefault="00597104" w:rsidP="00315A2B">
      <w:pPr>
        <w:jc w:val="both"/>
      </w:pPr>
      <w:r>
        <w:t xml:space="preserve">Как </w:t>
      </w:r>
      <w:r w:rsidR="00642C4A">
        <w:t xml:space="preserve">для </w:t>
      </w:r>
      <w:r w:rsidR="00176280">
        <w:t>предопределенны</w:t>
      </w:r>
      <w:r w:rsidR="00642C4A">
        <w:t>х</w:t>
      </w:r>
      <w:r>
        <w:t xml:space="preserve">, так и </w:t>
      </w:r>
      <w:r w:rsidR="00642C4A">
        <w:t xml:space="preserve">для </w:t>
      </w:r>
      <w:r w:rsidR="00176280">
        <w:t>пользовательски</w:t>
      </w:r>
      <w:r w:rsidR="00642C4A">
        <w:t>х</w:t>
      </w:r>
      <w:r w:rsidR="00176280">
        <w:t xml:space="preserve"> </w:t>
      </w:r>
      <w:r>
        <w:t xml:space="preserve">метрик необходимо </w:t>
      </w:r>
      <w:r w:rsidR="00176280">
        <w:t xml:space="preserve">настраивать </w:t>
      </w:r>
      <w:r w:rsidR="00642C4A">
        <w:t xml:space="preserve">правила определения их значений </w:t>
      </w:r>
      <w:r w:rsidR="00176280">
        <w:t xml:space="preserve">на этапе </w:t>
      </w:r>
      <w:r w:rsidR="001F231C">
        <w:t>редактирования</w:t>
      </w:r>
      <w:r w:rsidR="009450F1">
        <w:t xml:space="preserve"> </w:t>
      </w:r>
      <w:r w:rsidR="009450F1" w:rsidRPr="00642C4A">
        <w:rPr>
          <w:b/>
          <w:bCs/>
        </w:rPr>
        <w:t>Настро</w:t>
      </w:r>
      <w:r w:rsidR="00C95E84">
        <w:rPr>
          <w:b/>
          <w:bCs/>
        </w:rPr>
        <w:t>ек</w:t>
      </w:r>
      <w:r w:rsidR="009450F1" w:rsidRPr="00642C4A">
        <w:rPr>
          <w:b/>
          <w:bCs/>
        </w:rPr>
        <w:t xml:space="preserve"> обработки данных</w:t>
      </w:r>
      <w:r w:rsidR="004B0221">
        <w:t xml:space="preserve"> на закладке</w:t>
      </w:r>
      <w:r w:rsidR="009B5FAB">
        <w:t xml:space="preserve"> </w:t>
      </w:r>
      <w:r w:rsidR="009B5FAB" w:rsidRPr="00642C4A">
        <w:rPr>
          <w:b/>
          <w:bCs/>
        </w:rPr>
        <w:t>Метрики</w:t>
      </w:r>
      <w:r w:rsidR="009B5FAB">
        <w:t>.</w:t>
      </w:r>
    </w:p>
    <w:p w14:paraId="4A5C1610" w14:textId="336B0CCF" w:rsidR="00A56469" w:rsidRDefault="00A56469" w:rsidP="00642C4A">
      <w:pPr>
        <w:jc w:val="both"/>
      </w:pPr>
      <w:r>
        <w:lastRenderedPageBreak/>
        <w:t xml:space="preserve">Анализ </w:t>
      </w:r>
      <w:r w:rsidR="00D92B4F">
        <w:t>предопределенных</w:t>
      </w:r>
      <w:r>
        <w:t xml:space="preserve"> метрик производится с помощью стандартной настройки отчета </w:t>
      </w:r>
      <w:r w:rsidRPr="00FF386F">
        <w:rPr>
          <w:b/>
          <w:bCs/>
        </w:rPr>
        <w:t>Статистика обработки данных</w:t>
      </w:r>
      <w:r>
        <w:t>.</w:t>
      </w:r>
      <w:r w:rsidR="001D02F5">
        <w:t xml:space="preserve"> </w:t>
      </w:r>
    </w:p>
    <w:p w14:paraId="33E8C7A3" w14:textId="61D9D20E" w:rsidR="00A56469" w:rsidRPr="00A56469" w:rsidRDefault="00A56469" w:rsidP="00642C4A">
      <w:pPr>
        <w:jc w:val="both"/>
      </w:pPr>
      <w:r>
        <w:t xml:space="preserve">Для вывода значений </w:t>
      </w:r>
      <w:r w:rsidR="005400C6">
        <w:t xml:space="preserve">пользовательских </w:t>
      </w:r>
      <w:r>
        <w:t>метрик в отчет потребуется его дополнительная настройка</w:t>
      </w:r>
      <w:r w:rsidR="0048769B">
        <w:t>.</w:t>
      </w:r>
    </w:p>
    <w:p w14:paraId="1674D229" w14:textId="2D689183" w:rsidR="00397B8F" w:rsidRPr="00A72AE3" w:rsidRDefault="00397B8F" w:rsidP="000C3E73"/>
    <w:p w14:paraId="0C35C924" w14:textId="650D9767" w:rsidR="00305C21" w:rsidRPr="00305C21" w:rsidRDefault="00600DB4" w:rsidP="00305C21">
      <w:r>
        <w:t xml:space="preserve"> </w:t>
      </w:r>
    </w:p>
    <w:p w14:paraId="0E05A661" w14:textId="5C24DC2A" w:rsidR="005C0631" w:rsidRDefault="005C0631" w:rsidP="005C0631">
      <w:pPr>
        <w:pStyle w:val="2"/>
      </w:pPr>
      <w:r>
        <w:t>Настройки обработки данных</w:t>
      </w:r>
    </w:p>
    <w:p w14:paraId="0D1F25C8" w14:textId="56D6F5BB" w:rsidR="002C5C01" w:rsidRPr="002C5C01" w:rsidRDefault="002C5C01" w:rsidP="009E1CDA">
      <w:pPr>
        <w:pStyle w:val="3"/>
      </w:pPr>
      <w:r>
        <w:t>Форма списка</w:t>
      </w:r>
    </w:p>
    <w:p w14:paraId="7641C711" w14:textId="00C89D1B" w:rsidR="00E15312" w:rsidRDefault="0054313A" w:rsidP="00C95E84">
      <w:pPr>
        <w:jc w:val="both"/>
      </w:pPr>
      <w:r>
        <w:t xml:space="preserve">Справочник </w:t>
      </w:r>
      <w:r w:rsidRPr="00A83E06">
        <w:rPr>
          <w:b/>
        </w:rPr>
        <w:t>Настройки обработки данных</w:t>
      </w:r>
      <w:r>
        <w:t xml:space="preserve"> предназначен для классификации </w:t>
      </w:r>
      <w:r w:rsidR="00293C34">
        <w:t xml:space="preserve">и определения параметров </w:t>
      </w:r>
      <w:r>
        <w:t>обработ</w:t>
      </w:r>
      <w:r w:rsidR="00293C34">
        <w:t>ок</w:t>
      </w:r>
      <w:r>
        <w:t xml:space="preserve"> данных</w:t>
      </w:r>
      <w:r w:rsidR="00293C34">
        <w:t>, поддерживаемых системой</w:t>
      </w:r>
      <w:r>
        <w:t xml:space="preserve">. </w:t>
      </w:r>
      <w:r w:rsidR="00E15312">
        <w:t xml:space="preserve">Каждый элемент справочника содержит описание последовательности шагов, с помощью которых производится анализ или обработка данных, а также состав и правила расчета значений метрик. </w:t>
      </w:r>
    </w:p>
    <w:p w14:paraId="03FA9C63" w14:textId="77777777" w:rsidR="00FF74A3" w:rsidRDefault="00FF74A3"/>
    <w:p w14:paraId="57D0E2A3" w14:textId="3F2B8784" w:rsidR="0054313A" w:rsidRDefault="00F5496C" w:rsidP="00C95E84">
      <w:pPr>
        <w:jc w:val="both"/>
      </w:pPr>
      <w:r>
        <w:t xml:space="preserve">Форма </w:t>
      </w:r>
      <w:r w:rsidR="00293C34">
        <w:t xml:space="preserve">списка </w:t>
      </w:r>
      <w:r>
        <w:t xml:space="preserve">справочника </w:t>
      </w:r>
      <w:r w:rsidRPr="009E1CDA">
        <w:rPr>
          <w:b/>
        </w:rPr>
        <w:t>Настройки обработки данных</w:t>
      </w:r>
      <w:r>
        <w:t xml:space="preserve"> </w:t>
      </w:r>
      <w:r w:rsidR="00293C34">
        <w:t xml:space="preserve">открывается </w:t>
      </w:r>
      <w:r>
        <w:t>в двух режимах:</w:t>
      </w:r>
    </w:p>
    <w:p w14:paraId="727FA4B7" w14:textId="0346ECCB" w:rsidR="00F5496C" w:rsidRDefault="00293C34" w:rsidP="00C95E84">
      <w:pPr>
        <w:pStyle w:val="a3"/>
        <w:numPr>
          <w:ilvl w:val="0"/>
          <w:numId w:val="14"/>
        </w:numPr>
        <w:jc w:val="both"/>
      </w:pPr>
      <w:r>
        <w:t xml:space="preserve">Режим </w:t>
      </w:r>
      <w:r w:rsidR="006806E2" w:rsidRPr="009E1CDA">
        <w:rPr>
          <w:b/>
        </w:rPr>
        <w:t>Настройки</w:t>
      </w:r>
      <w:r w:rsidR="006806E2">
        <w:t xml:space="preserve"> </w:t>
      </w:r>
      <w:r>
        <w:t xml:space="preserve">(вызывается из </w:t>
      </w:r>
      <w:r w:rsidR="000C3E73">
        <w:t xml:space="preserve">меню </w:t>
      </w:r>
      <w:r w:rsidR="005617F6" w:rsidRPr="009E1CDA">
        <w:rPr>
          <w:b/>
        </w:rPr>
        <w:t>Настройки</w:t>
      </w:r>
      <w:r w:rsidR="005617F6">
        <w:t xml:space="preserve"> </w:t>
      </w:r>
      <w:r w:rsidR="000C3E73">
        <w:t xml:space="preserve">– </w:t>
      </w:r>
      <w:r w:rsidR="000C3E73" w:rsidRPr="009E1CDA">
        <w:rPr>
          <w:b/>
        </w:rPr>
        <w:t>Обработка данных</w:t>
      </w:r>
      <w:r>
        <w:t>)</w:t>
      </w:r>
      <w:r w:rsidR="00A3495B">
        <w:t xml:space="preserve"> </w:t>
      </w:r>
      <w:r w:rsidR="00F5496C">
        <w:t>–</w:t>
      </w:r>
      <w:r w:rsidR="0022612D">
        <w:t xml:space="preserve"> </w:t>
      </w:r>
      <w:r w:rsidR="00F5496C">
        <w:t>предназначен для описания последовательности шагов, указа</w:t>
      </w:r>
      <w:r w:rsidR="0022612D">
        <w:t xml:space="preserve">ния состава и значений метрик. </w:t>
      </w:r>
      <w:r w:rsidR="00F63A7A">
        <w:t>В режиме настройки можно открыть элемент справочника для редактирования настроек</w:t>
      </w:r>
      <w:r w:rsidR="007C543D">
        <w:t xml:space="preserve"> обработки данных, либо запустить сессию обработки данных</w:t>
      </w:r>
      <w:r w:rsidR="00E84EC8">
        <w:t xml:space="preserve">, нажав кнопку </w:t>
      </w:r>
      <w:r w:rsidR="00E84EC8" w:rsidRPr="009E1CDA">
        <w:rPr>
          <w:b/>
        </w:rPr>
        <w:t>Запустить сессию</w:t>
      </w:r>
      <w:r w:rsidR="00E84EC8">
        <w:t>.</w:t>
      </w:r>
    </w:p>
    <w:p w14:paraId="7C4CAED5" w14:textId="52F6DD05" w:rsidR="006B1FCB" w:rsidRDefault="00293C34" w:rsidP="00C95E84">
      <w:pPr>
        <w:pStyle w:val="a3"/>
        <w:numPr>
          <w:ilvl w:val="0"/>
          <w:numId w:val="14"/>
        </w:numPr>
        <w:jc w:val="both"/>
      </w:pPr>
      <w:r>
        <w:t>Режим</w:t>
      </w:r>
      <w:r w:rsidDel="006806E2">
        <w:t xml:space="preserve"> </w:t>
      </w:r>
      <w:r w:rsidR="006806E2" w:rsidRPr="009E1CDA">
        <w:rPr>
          <w:b/>
        </w:rPr>
        <w:t>Выполнения</w:t>
      </w:r>
      <w:r w:rsidR="006806E2">
        <w:t xml:space="preserve"> </w:t>
      </w:r>
      <w:r>
        <w:t xml:space="preserve">(вызывается из </w:t>
      </w:r>
      <w:r w:rsidR="000C3E73">
        <w:t xml:space="preserve">меню </w:t>
      </w:r>
      <w:r w:rsidR="005617F6" w:rsidRPr="009E1CDA">
        <w:rPr>
          <w:b/>
        </w:rPr>
        <w:t>Лизинг</w:t>
      </w:r>
      <w:r w:rsidR="005617F6">
        <w:t xml:space="preserve"> </w:t>
      </w:r>
      <w:r w:rsidR="000C3E73">
        <w:t xml:space="preserve">– </w:t>
      </w:r>
      <w:r w:rsidR="000C3E73" w:rsidRPr="009E1CDA">
        <w:rPr>
          <w:b/>
        </w:rPr>
        <w:t>Обработка данных</w:t>
      </w:r>
      <w:r>
        <w:t>)</w:t>
      </w:r>
      <w:r w:rsidR="009347BC">
        <w:t xml:space="preserve"> </w:t>
      </w:r>
      <w:r w:rsidR="0022612D">
        <w:t>– предназначен для выполнения сессии обработки данных.</w:t>
      </w:r>
      <w:r w:rsidR="00AE42CE">
        <w:t xml:space="preserve"> В режиме выполнения </w:t>
      </w:r>
      <w:r w:rsidR="00D611F6">
        <w:t xml:space="preserve">можно запустить сессию обработки данных, </w:t>
      </w:r>
      <w:r w:rsidR="00EC2604">
        <w:t xml:space="preserve">либо открыть элемент справочника для редактирования настроек, нажав кнопку </w:t>
      </w:r>
      <w:r w:rsidR="00B639AB" w:rsidRPr="009E1CDA">
        <w:rPr>
          <w:b/>
        </w:rPr>
        <w:t>Изменить настройку</w:t>
      </w:r>
      <w:r w:rsidR="00B639AB">
        <w:t>.</w:t>
      </w:r>
      <w:r w:rsidR="00EC2604">
        <w:t xml:space="preserve"> </w:t>
      </w:r>
    </w:p>
    <w:p w14:paraId="487D71A9" w14:textId="77777777" w:rsidR="0020287E" w:rsidRDefault="0020287E" w:rsidP="00C95E84">
      <w:pPr>
        <w:jc w:val="both"/>
      </w:pPr>
      <w:r>
        <w:t>Добавить новый элемент в справочник возможно из любого режима формы списка справочника.</w:t>
      </w:r>
    </w:p>
    <w:p w14:paraId="7115B1C1" w14:textId="2D081598" w:rsidR="0040575A" w:rsidRDefault="00F852BE" w:rsidP="000856EF">
      <w:pPr>
        <w:jc w:val="both"/>
      </w:pPr>
      <w:r>
        <w:t xml:space="preserve">Также при необходимости </w:t>
      </w:r>
      <w:r w:rsidR="00E64137">
        <w:t xml:space="preserve">из формы списка справочника </w:t>
      </w:r>
      <w:r w:rsidR="00E64137" w:rsidRPr="009E1CDA">
        <w:rPr>
          <w:b/>
        </w:rPr>
        <w:t>Настройки обработки данных</w:t>
      </w:r>
      <w:r w:rsidR="00E64137">
        <w:t xml:space="preserve"> </w:t>
      </w:r>
      <w:r>
        <w:t xml:space="preserve">в любом режиме можно </w:t>
      </w:r>
      <w:r w:rsidR="00581FD7">
        <w:t xml:space="preserve">открыть отчет </w:t>
      </w:r>
      <w:r w:rsidR="00581FD7" w:rsidRPr="009E1CDA">
        <w:rPr>
          <w:b/>
        </w:rPr>
        <w:t>Статистика обработки данных</w:t>
      </w:r>
      <w:r w:rsidR="00976826">
        <w:t xml:space="preserve">, нажав на кнопку </w:t>
      </w:r>
      <w:r w:rsidR="00976826" w:rsidRPr="009E1CDA">
        <w:rPr>
          <w:b/>
        </w:rPr>
        <w:t>Отчеты</w:t>
      </w:r>
      <w:r w:rsidR="00976826">
        <w:t>.</w:t>
      </w:r>
    </w:p>
    <w:p w14:paraId="2EDE083A" w14:textId="31234584" w:rsidR="005678D2" w:rsidRDefault="005678D2" w:rsidP="000856EF">
      <w:pPr>
        <w:jc w:val="both"/>
      </w:pPr>
    </w:p>
    <w:p w14:paraId="312EB963" w14:textId="0C1C4DA9" w:rsidR="009347BC" w:rsidRDefault="009347BC" w:rsidP="000856EF">
      <w:pPr>
        <w:jc w:val="both"/>
      </w:pPr>
      <w:r>
        <w:t>Редактирование настроек</w:t>
      </w:r>
      <w:r w:rsidR="00143547">
        <w:t xml:space="preserve"> производится в </w:t>
      </w:r>
      <w:r w:rsidR="00143547" w:rsidRPr="009E1CDA">
        <w:rPr>
          <w:b/>
        </w:rPr>
        <w:t>Форме элемента</w:t>
      </w:r>
      <w:r w:rsidR="00143547">
        <w:t xml:space="preserve"> справочника</w:t>
      </w:r>
      <w:r w:rsidR="00B83196">
        <w:t>.</w:t>
      </w:r>
    </w:p>
    <w:p w14:paraId="36C97617" w14:textId="69C40EFE" w:rsidR="00143547" w:rsidRDefault="00143547" w:rsidP="000856EF">
      <w:pPr>
        <w:jc w:val="both"/>
      </w:pPr>
    </w:p>
    <w:p w14:paraId="218020C9" w14:textId="15129C6F" w:rsidR="00143547" w:rsidRDefault="00143547" w:rsidP="000856EF">
      <w:pPr>
        <w:jc w:val="both"/>
        <w:rPr>
          <w:b/>
          <w:bCs/>
        </w:rPr>
      </w:pPr>
      <w:r>
        <w:t xml:space="preserve">При запуске сессии обработки данных система автоматически создает новый элемент справочника </w:t>
      </w:r>
      <w:r w:rsidRPr="009E1CDA">
        <w:rPr>
          <w:b/>
        </w:rPr>
        <w:t>Сессии обработки данных</w:t>
      </w:r>
      <w:r w:rsidR="00887440">
        <w:rPr>
          <w:b/>
        </w:rPr>
        <w:t>.</w:t>
      </w:r>
    </w:p>
    <w:p w14:paraId="720D10DD" w14:textId="77777777" w:rsidR="00FF4377" w:rsidRDefault="00FF4377" w:rsidP="00836570"/>
    <w:p w14:paraId="393D4127" w14:textId="0061DB60" w:rsidR="002C5C01" w:rsidRDefault="002C5C01" w:rsidP="002C5C01">
      <w:pPr>
        <w:pStyle w:val="3"/>
      </w:pPr>
      <w:r>
        <w:t>Форма элемента</w:t>
      </w:r>
    </w:p>
    <w:p w14:paraId="4529A1C1" w14:textId="0B5C38C9" w:rsidR="002C5C01" w:rsidRDefault="002C5C01" w:rsidP="000856EF">
      <w:pPr>
        <w:jc w:val="both"/>
      </w:pPr>
      <w:r>
        <w:t xml:space="preserve">Справочник </w:t>
      </w:r>
      <w:r w:rsidRPr="00A83E06">
        <w:rPr>
          <w:b/>
        </w:rPr>
        <w:t>Настройки обработки данных</w:t>
      </w:r>
      <w:r>
        <w:t xml:space="preserve"> предназначен для классификации и определения параметров обработок данных, поддерживаемых системой. Каждый элемент справочника содержит описание последовательности шагов, с помощью которых производится анализ или обработка данных, а также состав и правила расчета значений метрик. </w:t>
      </w:r>
    </w:p>
    <w:p w14:paraId="6BFB2A1E" w14:textId="6E6ED603" w:rsidR="00817A52" w:rsidRPr="002C5C01" w:rsidRDefault="00817A52" w:rsidP="00817A52">
      <w:pPr>
        <w:pStyle w:val="4"/>
      </w:pPr>
      <w:r>
        <w:t>Настройка шагов</w:t>
      </w:r>
    </w:p>
    <w:p w14:paraId="5C0A989D" w14:textId="77777777" w:rsidR="005678D2" w:rsidRDefault="005678D2" w:rsidP="000856EF">
      <w:pPr>
        <w:jc w:val="both"/>
      </w:pPr>
      <w:r w:rsidRPr="007250E1">
        <w:t xml:space="preserve">Выполнение </w:t>
      </w:r>
      <w:r>
        <w:t>обработки данных состоит из последовательного выполнения шагов, указанных в настройке обработки. Шаги бывают двух видов:</w:t>
      </w:r>
    </w:p>
    <w:p w14:paraId="1D8DA68D" w14:textId="6389E847" w:rsidR="005678D2" w:rsidRDefault="005678D2" w:rsidP="000856EF">
      <w:pPr>
        <w:pStyle w:val="a3"/>
        <w:numPr>
          <w:ilvl w:val="0"/>
          <w:numId w:val="1"/>
        </w:numPr>
        <w:jc w:val="both"/>
      </w:pPr>
      <w:r w:rsidRPr="001B1CD0">
        <w:rPr>
          <w:b/>
        </w:rPr>
        <w:t>Автоматический</w:t>
      </w:r>
      <w:r>
        <w:t xml:space="preserve"> – шаги данного вида выполняются автоматически с помощью встроенных обработок, указанных в настройке.</w:t>
      </w:r>
    </w:p>
    <w:p w14:paraId="5AA67ED2" w14:textId="67366485" w:rsidR="005F4CD7" w:rsidRDefault="005678D2" w:rsidP="000856EF">
      <w:pPr>
        <w:pStyle w:val="a3"/>
        <w:numPr>
          <w:ilvl w:val="0"/>
          <w:numId w:val="1"/>
        </w:numPr>
        <w:spacing w:line="240" w:lineRule="auto"/>
        <w:jc w:val="both"/>
      </w:pPr>
      <w:r w:rsidRPr="001B1CD0">
        <w:rPr>
          <w:b/>
        </w:rPr>
        <w:t>Пользовательский</w:t>
      </w:r>
      <w:r>
        <w:t xml:space="preserve"> – при выполнении шага данного вида пользователь вручную </w:t>
      </w:r>
      <w:r w:rsidR="008E15C7">
        <w:t xml:space="preserve">может </w:t>
      </w:r>
      <w:r>
        <w:t>указ</w:t>
      </w:r>
      <w:r w:rsidR="008E15C7">
        <w:t>ать значения</w:t>
      </w:r>
      <w:r>
        <w:t xml:space="preserve"> </w:t>
      </w:r>
      <w:r w:rsidR="00713965">
        <w:t xml:space="preserve">тех </w:t>
      </w:r>
      <w:r>
        <w:t>параметр</w:t>
      </w:r>
      <w:r w:rsidR="008E15C7">
        <w:t>ов</w:t>
      </w:r>
      <w:r w:rsidR="00713965">
        <w:t xml:space="preserve">, </w:t>
      </w:r>
      <w:r w:rsidR="00647C61">
        <w:t>которые указаны в настройке для данного шага</w:t>
      </w:r>
      <w:r>
        <w:t>.</w:t>
      </w:r>
    </w:p>
    <w:p w14:paraId="6C784AF1" w14:textId="48337904" w:rsidR="00EC642A" w:rsidRDefault="00EC642A" w:rsidP="00817A52">
      <w:pPr>
        <w:pStyle w:val="5"/>
      </w:pPr>
      <w:r>
        <w:lastRenderedPageBreak/>
        <w:t>Настройка автоматического шага</w:t>
      </w:r>
    </w:p>
    <w:p w14:paraId="08F741E8" w14:textId="158A5C86" w:rsidR="006022D4" w:rsidRDefault="00B97B85" w:rsidP="00234375">
      <w:pPr>
        <w:pStyle w:val="a3"/>
        <w:ind w:left="0"/>
        <w:jc w:val="both"/>
      </w:pPr>
      <w:r>
        <w:t xml:space="preserve">Для </w:t>
      </w:r>
      <w:r w:rsidR="004D7E52">
        <w:t>настройки каждого</w:t>
      </w:r>
      <w:r>
        <w:t xml:space="preserve"> авто</w:t>
      </w:r>
      <w:r w:rsidR="00D46822">
        <w:t xml:space="preserve">матического шага необходимо </w:t>
      </w:r>
      <w:r w:rsidR="000512F3">
        <w:t>выбрать подключаемую</w:t>
      </w:r>
      <w:r w:rsidR="00D46822">
        <w:t xml:space="preserve"> обработку</w:t>
      </w:r>
      <w:r w:rsidR="003F4C31">
        <w:t>. В</w:t>
      </w:r>
      <w:r w:rsidR="00856214">
        <w:t>ыб</w:t>
      </w:r>
      <w:r w:rsidR="003F4C31">
        <w:t>ор производится</w:t>
      </w:r>
      <w:r w:rsidR="002A1327">
        <w:t xml:space="preserve"> из справочника </w:t>
      </w:r>
      <w:r w:rsidR="002A1327" w:rsidRPr="00204274">
        <w:rPr>
          <w:b/>
          <w:bCs/>
        </w:rPr>
        <w:t>Подключаемые обработки</w:t>
      </w:r>
      <w:r w:rsidR="003F4C31" w:rsidRPr="003F4C31">
        <w:t xml:space="preserve"> с </w:t>
      </w:r>
      <w:r w:rsidR="003F4C31">
        <w:t xml:space="preserve">автоматическим отбором по </w:t>
      </w:r>
      <w:r w:rsidR="001E0C31">
        <w:t xml:space="preserve">виду </w:t>
      </w:r>
      <w:r w:rsidR="003F4C31">
        <w:t>обработки</w:t>
      </w:r>
      <w:r w:rsidR="00EB02CF">
        <w:t xml:space="preserve"> «</w:t>
      </w:r>
      <w:r w:rsidR="00EB02CF" w:rsidRPr="00EB02CF">
        <w:t>Обработка данных</w:t>
      </w:r>
      <w:r w:rsidR="00EB02CF">
        <w:t>»</w:t>
      </w:r>
      <w:r w:rsidR="000212CE">
        <w:t>.</w:t>
      </w:r>
    </w:p>
    <w:p w14:paraId="59E42AC2" w14:textId="77777777" w:rsidR="0050427B" w:rsidRDefault="0050427B" w:rsidP="0050427B">
      <w:pPr>
        <w:pStyle w:val="a3"/>
        <w:ind w:left="0"/>
        <w:jc w:val="both"/>
      </w:pPr>
    </w:p>
    <w:p w14:paraId="3F51A897" w14:textId="152D7EC1" w:rsidR="0050427B" w:rsidRDefault="00340FBE" w:rsidP="0050427B">
      <w:pPr>
        <w:pStyle w:val="a3"/>
        <w:ind w:left="0"/>
        <w:jc w:val="both"/>
      </w:pPr>
      <w:r>
        <w:t xml:space="preserve">Выбранная </w:t>
      </w:r>
      <w:r w:rsidR="0050427B">
        <w:t>подключаем</w:t>
      </w:r>
      <w:r>
        <w:t>ая</w:t>
      </w:r>
      <w:r w:rsidR="0050427B">
        <w:t xml:space="preserve"> обработк</w:t>
      </w:r>
      <w:r>
        <w:t>а</w:t>
      </w:r>
      <w:r w:rsidR="0050427B">
        <w:t xml:space="preserve"> </w:t>
      </w:r>
      <w:r>
        <w:t xml:space="preserve">автоматически определяет перечень дополнительных параметров, влияющих на результат выполнения шага. Значения этих параметров редактируются при нажатии на гиперссылку </w:t>
      </w:r>
      <w:r w:rsidR="0050427B" w:rsidRPr="00340FBE">
        <w:rPr>
          <w:i/>
          <w:iCs/>
          <w:u w:val="single"/>
        </w:rPr>
        <w:t>дополнительные параметры</w:t>
      </w:r>
      <w:r w:rsidR="0050427B">
        <w:t>.</w:t>
      </w:r>
    </w:p>
    <w:p w14:paraId="3ABD8EFC" w14:textId="77777777" w:rsidR="0050427B" w:rsidRDefault="0050427B" w:rsidP="0050427B">
      <w:pPr>
        <w:pStyle w:val="a3"/>
        <w:ind w:left="0"/>
        <w:jc w:val="both"/>
      </w:pPr>
    </w:p>
    <w:p w14:paraId="15232321" w14:textId="77777777" w:rsidR="0050427B" w:rsidRPr="00204274" w:rsidRDefault="0050427B" w:rsidP="0050427B">
      <w:pPr>
        <w:pStyle w:val="a3"/>
        <w:ind w:left="709"/>
        <w:jc w:val="both"/>
        <w:rPr>
          <w:i/>
          <w:iCs/>
        </w:rPr>
      </w:pPr>
      <w:r w:rsidRPr="00204274">
        <w:rPr>
          <w:i/>
          <w:iCs/>
        </w:rPr>
        <w:t xml:space="preserve">Например, для шага </w:t>
      </w:r>
      <w:r w:rsidRPr="00204274">
        <w:rPr>
          <w:b/>
          <w:bCs/>
          <w:i/>
          <w:iCs/>
        </w:rPr>
        <w:t>Определение периода</w:t>
      </w:r>
      <w:r w:rsidRPr="00204274">
        <w:rPr>
          <w:i/>
          <w:iCs/>
        </w:rPr>
        <w:t xml:space="preserve"> в дополнительных параметрах можно указать, что автоматически подставляется </w:t>
      </w:r>
      <w:proofErr w:type="gramStart"/>
      <w:r w:rsidRPr="00204274">
        <w:rPr>
          <w:i/>
          <w:iCs/>
        </w:rPr>
        <w:t>значение</w:t>
      </w:r>
      <w:proofErr w:type="gramEnd"/>
      <w:r w:rsidRPr="00204274">
        <w:rPr>
          <w:i/>
          <w:iCs/>
        </w:rPr>
        <w:t xml:space="preserve"> </w:t>
      </w:r>
      <w:r w:rsidRPr="00204274">
        <w:rPr>
          <w:b/>
          <w:bCs/>
          <w:i/>
          <w:iCs/>
        </w:rPr>
        <w:t xml:space="preserve">С начала текущего месяца </w:t>
      </w:r>
      <w:r w:rsidRPr="00204274">
        <w:rPr>
          <w:i/>
          <w:iCs/>
        </w:rPr>
        <w:t>или</w:t>
      </w:r>
      <w:r w:rsidRPr="00204274">
        <w:rPr>
          <w:b/>
          <w:bCs/>
          <w:i/>
          <w:iCs/>
        </w:rPr>
        <w:t xml:space="preserve"> Текущий год</w:t>
      </w:r>
      <w:r w:rsidRPr="00204274">
        <w:rPr>
          <w:i/>
          <w:iCs/>
        </w:rPr>
        <w:t>.</w:t>
      </w:r>
    </w:p>
    <w:p w14:paraId="00076AB4" w14:textId="77777777" w:rsidR="0050427B" w:rsidRDefault="0050427B" w:rsidP="0050427B">
      <w:pPr>
        <w:pStyle w:val="a3"/>
        <w:ind w:left="0"/>
        <w:jc w:val="both"/>
      </w:pPr>
    </w:p>
    <w:p w14:paraId="5CC20E26" w14:textId="77777777" w:rsidR="00BC0AFB" w:rsidRDefault="00C124FE" w:rsidP="00234375">
      <w:pPr>
        <w:pStyle w:val="a3"/>
        <w:ind w:left="0"/>
        <w:jc w:val="both"/>
      </w:pPr>
      <w:r>
        <w:t xml:space="preserve">Выбранная подключаемая обработка автоматически определяет перечень </w:t>
      </w:r>
      <w:r w:rsidR="0014698A">
        <w:t>входящи</w:t>
      </w:r>
      <w:r>
        <w:t>х</w:t>
      </w:r>
      <w:r w:rsidR="0014698A">
        <w:t xml:space="preserve"> </w:t>
      </w:r>
      <w:r w:rsidR="007151D6">
        <w:t xml:space="preserve">и исходящих </w:t>
      </w:r>
      <w:r w:rsidR="0014698A">
        <w:t>параметр</w:t>
      </w:r>
      <w:r>
        <w:t>ов</w:t>
      </w:r>
      <w:r w:rsidR="00AF1AFD">
        <w:t xml:space="preserve">, которые формируют </w:t>
      </w:r>
      <w:r w:rsidR="00AF1AFD" w:rsidRPr="00BE6FD4">
        <w:t>таблиц</w:t>
      </w:r>
      <w:r w:rsidR="007151D6" w:rsidRPr="00BE6FD4">
        <w:t>ы</w:t>
      </w:r>
      <w:r w:rsidR="00AF1AFD" w:rsidRPr="00BE6FD4">
        <w:t xml:space="preserve"> </w:t>
      </w:r>
      <w:r w:rsidR="00AF1AFD" w:rsidRPr="00BE6FD4">
        <w:rPr>
          <w:b/>
          <w:bCs/>
        </w:rPr>
        <w:t>Входящие параметры</w:t>
      </w:r>
      <w:r w:rsidR="007151D6" w:rsidRPr="00BE6FD4">
        <w:t xml:space="preserve"> и </w:t>
      </w:r>
      <w:r w:rsidR="007151D6" w:rsidRPr="00BE6FD4">
        <w:rPr>
          <w:b/>
          <w:bCs/>
        </w:rPr>
        <w:t>Исходящие параметры</w:t>
      </w:r>
      <w:r w:rsidR="007151D6" w:rsidRPr="00BE6FD4">
        <w:t>.</w:t>
      </w:r>
      <w:r w:rsidR="00071D8A">
        <w:t xml:space="preserve"> </w:t>
      </w:r>
    </w:p>
    <w:p w14:paraId="62703B11" w14:textId="7B558177" w:rsidR="00AE1698" w:rsidRDefault="00AE1698" w:rsidP="00AE1698">
      <w:pPr>
        <w:ind w:left="709"/>
        <w:jc w:val="both"/>
        <w:rPr>
          <w:i/>
          <w:iCs/>
        </w:rPr>
      </w:pPr>
      <w:r w:rsidRPr="0062177B">
        <w:rPr>
          <w:i/>
          <w:iCs/>
        </w:rPr>
        <w:t xml:space="preserve">Например, параметр </w:t>
      </w:r>
      <w:r w:rsidRPr="0062177B">
        <w:rPr>
          <w:b/>
          <w:bCs/>
          <w:i/>
          <w:iCs/>
        </w:rPr>
        <w:t>Период</w:t>
      </w:r>
      <w:r w:rsidRPr="0062177B">
        <w:rPr>
          <w:i/>
          <w:iCs/>
        </w:rPr>
        <w:t xml:space="preserve"> является исходящим параметром </w:t>
      </w:r>
      <w:r>
        <w:rPr>
          <w:i/>
          <w:iCs/>
        </w:rPr>
        <w:t>у</w:t>
      </w:r>
      <w:r w:rsidRPr="0062177B">
        <w:rPr>
          <w:i/>
          <w:iCs/>
        </w:rPr>
        <w:t xml:space="preserve"> автоматического шага </w:t>
      </w:r>
      <w:r w:rsidRPr="0062177B">
        <w:rPr>
          <w:b/>
          <w:bCs/>
          <w:i/>
          <w:iCs/>
        </w:rPr>
        <w:t>Определение периода</w:t>
      </w:r>
      <w:r w:rsidRPr="0062177B">
        <w:rPr>
          <w:i/>
          <w:iCs/>
        </w:rPr>
        <w:t xml:space="preserve">. Параметр </w:t>
      </w:r>
      <w:r w:rsidRPr="0062177B">
        <w:rPr>
          <w:b/>
          <w:bCs/>
          <w:i/>
          <w:iCs/>
        </w:rPr>
        <w:t>Отбор</w:t>
      </w:r>
      <w:r w:rsidRPr="0062177B">
        <w:rPr>
          <w:i/>
          <w:iCs/>
        </w:rPr>
        <w:t xml:space="preserve"> является входящим параметром для автоматического шага </w:t>
      </w:r>
      <w:r w:rsidRPr="0062177B">
        <w:rPr>
          <w:b/>
          <w:bCs/>
          <w:i/>
          <w:iCs/>
        </w:rPr>
        <w:t>Заполнение таблицы</w:t>
      </w:r>
      <w:r w:rsidRPr="0062177B">
        <w:rPr>
          <w:i/>
          <w:iCs/>
        </w:rPr>
        <w:t>.</w:t>
      </w:r>
    </w:p>
    <w:p w14:paraId="2E344808" w14:textId="77777777" w:rsidR="00BC0AFB" w:rsidRDefault="00BC0AFB" w:rsidP="00234375">
      <w:pPr>
        <w:pStyle w:val="a3"/>
        <w:ind w:left="0"/>
        <w:jc w:val="both"/>
      </w:pPr>
    </w:p>
    <w:p w14:paraId="3F4A89E7" w14:textId="366D6186" w:rsidR="00BB42D6" w:rsidRDefault="00F81148" w:rsidP="00234375">
      <w:pPr>
        <w:pStyle w:val="a3"/>
        <w:ind w:left="0"/>
        <w:jc w:val="both"/>
      </w:pPr>
      <w:r>
        <w:t>В</w:t>
      </w:r>
      <w:r w:rsidR="00071D8A">
        <w:t xml:space="preserve"> </w:t>
      </w:r>
      <w:r w:rsidR="007F063A">
        <w:t>таблиц</w:t>
      </w:r>
      <w:r>
        <w:t xml:space="preserve">е </w:t>
      </w:r>
      <w:r w:rsidRPr="00F81148">
        <w:rPr>
          <w:b/>
          <w:bCs/>
        </w:rPr>
        <w:t>Входящие параметры</w:t>
      </w:r>
      <w:r>
        <w:t xml:space="preserve"> </w:t>
      </w:r>
      <w:r w:rsidR="00071D8A">
        <w:t xml:space="preserve">можно </w:t>
      </w:r>
      <w:r w:rsidR="00C124FE">
        <w:t>настроить</w:t>
      </w:r>
      <w:r w:rsidR="00071D8A">
        <w:t xml:space="preserve"> передачу значений </w:t>
      </w:r>
      <w:r w:rsidR="00643FDA">
        <w:t xml:space="preserve">входящих </w:t>
      </w:r>
      <w:r w:rsidR="00071D8A">
        <w:t xml:space="preserve">параметров </w:t>
      </w:r>
      <w:r w:rsidR="00643FDA">
        <w:t xml:space="preserve">шага </w:t>
      </w:r>
      <w:r w:rsidR="00071D8A">
        <w:t xml:space="preserve">с предыдущих </w:t>
      </w:r>
      <w:r w:rsidR="00C124FE">
        <w:t xml:space="preserve">автоматических </w:t>
      </w:r>
      <w:r w:rsidR="00071D8A">
        <w:t>шагов</w:t>
      </w:r>
      <w:r w:rsidR="008B2631">
        <w:t xml:space="preserve">, либо задать фиксированные значения </w:t>
      </w:r>
      <w:r w:rsidR="00643FDA">
        <w:t xml:space="preserve">входящих </w:t>
      </w:r>
      <w:r w:rsidR="008B2631">
        <w:t>параметров</w:t>
      </w:r>
      <w:r w:rsidR="00C124FE">
        <w:t xml:space="preserve">. </w:t>
      </w:r>
      <w:r w:rsidR="005A3D72">
        <w:t>В таком случае необходимо</w:t>
      </w:r>
      <w:r w:rsidR="009963F9">
        <w:t xml:space="preserve"> </w:t>
      </w:r>
      <w:r w:rsidR="001B416C">
        <w:t>описать</w:t>
      </w:r>
      <w:r w:rsidR="002E38F7">
        <w:t xml:space="preserve"> </w:t>
      </w:r>
      <w:r w:rsidR="001B416C">
        <w:t>источник</w:t>
      </w:r>
      <w:r w:rsidR="00F51C2C">
        <w:t>и</w:t>
      </w:r>
      <w:r w:rsidR="001B416C">
        <w:t xml:space="preserve"> и </w:t>
      </w:r>
      <w:r w:rsidR="00092E5A">
        <w:t>значени</w:t>
      </w:r>
      <w:r w:rsidR="00F51C2C">
        <w:t>я</w:t>
      </w:r>
      <w:r w:rsidR="002E38F7">
        <w:t xml:space="preserve"> входящих параметров</w:t>
      </w:r>
      <w:r w:rsidR="008B2631">
        <w:t xml:space="preserve"> в таблице</w:t>
      </w:r>
      <w:r w:rsidR="00972106">
        <w:t>.</w:t>
      </w:r>
    </w:p>
    <w:p w14:paraId="1A90F390" w14:textId="496A30A9" w:rsidR="00BB42D6" w:rsidRDefault="00BB42D6" w:rsidP="00BB42D6">
      <w:pPr>
        <w:pStyle w:val="a3"/>
        <w:numPr>
          <w:ilvl w:val="0"/>
          <w:numId w:val="23"/>
        </w:numPr>
        <w:jc w:val="both"/>
      </w:pPr>
      <w:r>
        <w:t xml:space="preserve">Для передачи значения параметра с предыдущего автоматического шага необходимо </w:t>
      </w:r>
      <w:r w:rsidR="00C47B03">
        <w:t xml:space="preserve">в соответствующей строке таблицы </w:t>
      </w:r>
      <w:r w:rsidR="00B000A7">
        <w:t xml:space="preserve">в колонке </w:t>
      </w:r>
      <w:r w:rsidR="00B342FB">
        <w:t>«Источник» выбрать</w:t>
      </w:r>
      <w:r w:rsidR="00474C95">
        <w:t xml:space="preserve"> </w:t>
      </w:r>
      <w:r w:rsidR="00B669D5">
        <w:t xml:space="preserve">предыдущий автоматический </w:t>
      </w:r>
      <w:r w:rsidR="00474C95">
        <w:t>шаг</w:t>
      </w:r>
      <w:r w:rsidR="00B342FB">
        <w:t xml:space="preserve">, а в колонке «Значение» </w:t>
      </w:r>
      <w:r w:rsidR="00B669D5">
        <w:t xml:space="preserve">выбрать </w:t>
      </w:r>
      <w:r w:rsidR="00912C93">
        <w:t xml:space="preserve">исходящий параметр </w:t>
      </w:r>
      <w:r w:rsidR="00B669D5">
        <w:t>предыдущего шага</w:t>
      </w:r>
      <w:r w:rsidR="00B342FB">
        <w:t>.</w:t>
      </w:r>
    </w:p>
    <w:p w14:paraId="4DA1B86E" w14:textId="3A3E6B16" w:rsidR="00DB7DEB" w:rsidRPr="00DB7DEB" w:rsidRDefault="00DB7DEB" w:rsidP="00DB7DEB">
      <w:pPr>
        <w:pStyle w:val="a3"/>
        <w:jc w:val="both"/>
        <w:rPr>
          <w:i/>
          <w:iCs/>
        </w:rPr>
      </w:pPr>
      <w:r w:rsidRPr="00204274">
        <w:rPr>
          <w:i/>
          <w:iCs/>
        </w:rPr>
        <w:t xml:space="preserve">Например, для шага </w:t>
      </w:r>
      <w:r w:rsidRPr="00204274">
        <w:rPr>
          <w:b/>
          <w:bCs/>
          <w:i/>
          <w:iCs/>
        </w:rPr>
        <w:t>Заполнение таблицы</w:t>
      </w:r>
      <w:r w:rsidRPr="00204274">
        <w:rPr>
          <w:i/>
          <w:iCs/>
        </w:rPr>
        <w:t xml:space="preserve"> </w:t>
      </w:r>
      <w:r w:rsidR="005359AB">
        <w:rPr>
          <w:i/>
          <w:iCs/>
        </w:rPr>
        <w:t xml:space="preserve">значение </w:t>
      </w:r>
      <w:r w:rsidRPr="00204274">
        <w:rPr>
          <w:i/>
          <w:iCs/>
        </w:rPr>
        <w:t>входящ</w:t>
      </w:r>
      <w:r w:rsidR="005359AB">
        <w:rPr>
          <w:i/>
          <w:iCs/>
        </w:rPr>
        <w:t>его</w:t>
      </w:r>
      <w:r w:rsidRPr="00204274">
        <w:rPr>
          <w:i/>
          <w:iCs/>
        </w:rPr>
        <w:t xml:space="preserve"> параметр</w:t>
      </w:r>
      <w:r w:rsidR="005359AB">
        <w:rPr>
          <w:i/>
          <w:iCs/>
        </w:rPr>
        <w:t>а</w:t>
      </w:r>
      <w:r w:rsidRPr="00204274">
        <w:rPr>
          <w:i/>
          <w:iCs/>
        </w:rPr>
        <w:t xml:space="preserve"> </w:t>
      </w:r>
      <w:r w:rsidRPr="00204274">
        <w:rPr>
          <w:b/>
          <w:bCs/>
          <w:i/>
          <w:iCs/>
        </w:rPr>
        <w:t>Период</w:t>
      </w:r>
      <w:r w:rsidRPr="00204274">
        <w:rPr>
          <w:i/>
          <w:iCs/>
        </w:rPr>
        <w:t xml:space="preserve"> </w:t>
      </w:r>
      <w:r w:rsidR="005359AB" w:rsidRPr="00204274">
        <w:rPr>
          <w:i/>
          <w:iCs/>
        </w:rPr>
        <w:t xml:space="preserve">может </w:t>
      </w:r>
      <w:r w:rsidR="005359AB">
        <w:rPr>
          <w:i/>
          <w:iCs/>
        </w:rPr>
        <w:t xml:space="preserve">подставляться </w:t>
      </w:r>
      <w:r w:rsidRPr="00204274">
        <w:rPr>
          <w:i/>
          <w:iCs/>
        </w:rPr>
        <w:t xml:space="preserve">из </w:t>
      </w:r>
      <w:r w:rsidR="007151D6">
        <w:rPr>
          <w:i/>
          <w:iCs/>
        </w:rPr>
        <w:t xml:space="preserve">исходящего </w:t>
      </w:r>
      <w:r w:rsidR="005359AB">
        <w:rPr>
          <w:i/>
          <w:iCs/>
        </w:rPr>
        <w:t xml:space="preserve">параметра </w:t>
      </w:r>
      <w:r w:rsidRPr="00204274">
        <w:rPr>
          <w:i/>
          <w:iCs/>
        </w:rPr>
        <w:t xml:space="preserve">предыдущего шага </w:t>
      </w:r>
      <w:r w:rsidRPr="00204274">
        <w:rPr>
          <w:b/>
          <w:bCs/>
          <w:i/>
          <w:iCs/>
        </w:rPr>
        <w:t>Определение периода</w:t>
      </w:r>
      <w:r w:rsidRPr="00204274">
        <w:rPr>
          <w:i/>
          <w:iCs/>
        </w:rPr>
        <w:t>.</w:t>
      </w:r>
    </w:p>
    <w:p w14:paraId="29CCBAE6" w14:textId="031B002A" w:rsidR="00972106" w:rsidRDefault="00894335" w:rsidP="00BB42D6">
      <w:pPr>
        <w:pStyle w:val="a3"/>
        <w:numPr>
          <w:ilvl w:val="0"/>
          <w:numId w:val="23"/>
        </w:numPr>
        <w:jc w:val="both"/>
      </w:pPr>
      <w:r>
        <w:t>Для установки фиксированного значения необходимо в соответствующей строке таблицы в колонке «Источник</w:t>
      </w:r>
      <w:r w:rsidR="00903AE8">
        <w:t xml:space="preserve">» выбрать </w:t>
      </w:r>
      <w:r w:rsidR="00903AE8" w:rsidRPr="00903AE8">
        <w:t>&lt;</w:t>
      </w:r>
      <w:r w:rsidR="00903AE8">
        <w:t>Фиксированное значение</w:t>
      </w:r>
      <w:r w:rsidR="00903AE8" w:rsidRPr="00903AE8">
        <w:t>&gt;</w:t>
      </w:r>
      <w:r w:rsidR="00903AE8">
        <w:t>, а в колонке «</w:t>
      </w:r>
      <w:r w:rsidR="00BB42D6">
        <w:t>Значение» ввести соответствующее значение</w:t>
      </w:r>
      <w:r w:rsidR="00601BCF">
        <w:t>.</w:t>
      </w:r>
    </w:p>
    <w:p w14:paraId="02F87D74" w14:textId="139E8CAF" w:rsidR="00DB7DEB" w:rsidRPr="00204274" w:rsidRDefault="00DB7DEB" w:rsidP="00DB7DEB">
      <w:pPr>
        <w:pStyle w:val="a3"/>
        <w:jc w:val="both"/>
        <w:rPr>
          <w:i/>
          <w:iCs/>
        </w:rPr>
      </w:pPr>
      <w:r w:rsidRPr="00204274">
        <w:rPr>
          <w:i/>
          <w:iCs/>
        </w:rPr>
        <w:t xml:space="preserve">Например, для шага </w:t>
      </w:r>
      <w:r w:rsidRPr="00204274">
        <w:rPr>
          <w:b/>
          <w:bCs/>
          <w:i/>
          <w:iCs/>
        </w:rPr>
        <w:t>Заполнение таблицы</w:t>
      </w:r>
      <w:r w:rsidRPr="00204274">
        <w:rPr>
          <w:i/>
          <w:iCs/>
        </w:rPr>
        <w:t xml:space="preserve"> </w:t>
      </w:r>
      <w:r w:rsidR="00B6334D">
        <w:rPr>
          <w:i/>
          <w:iCs/>
        </w:rPr>
        <w:t xml:space="preserve">значение входящего параметра </w:t>
      </w:r>
      <w:r w:rsidRPr="00204274">
        <w:rPr>
          <w:i/>
          <w:iCs/>
        </w:rPr>
        <w:t xml:space="preserve">может </w:t>
      </w:r>
      <w:proofErr w:type="gramStart"/>
      <w:r w:rsidRPr="00204274">
        <w:rPr>
          <w:i/>
          <w:iCs/>
        </w:rPr>
        <w:t>быть</w:t>
      </w:r>
      <w:proofErr w:type="gramEnd"/>
      <w:r w:rsidRPr="00204274">
        <w:rPr>
          <w:i/>
          <w:iCs/>
        </w:rPr>
        <w:t xml:space="preserve"> </w:t>
      </w:r>
      <w:r w:rsidR="00C05399">
        <w:rPr>
          <w:b/>
          <w:bCs/>
          <w:i/>
          <w:iCs/>
        </w:rPr>
        <w:t>Выбирать все документы</w:t>
      </w:r>
      <w:r w:rsidRPr="00C05399">
        <w:t xml:space="preserve"> </w:t>
      </w:r>
      <w:r w:rsidR="00C05399" w:rsidRPr="00C05399">
        <w:t>с фиксированным</w:t>
      </w:r>
      <w:r w:rsidR="00C05399">
        <w:t xml:space="preserve"> значением «Нет»</w:t>
      </w:r>
    </w:p>
    <w:p w14:paraId="399CC254" w14:textId="77777777" w:rsidR="00972106" w:rsidRDefault="00972106" w:rsidP="00234375">
      <w:pPr>
        <w:pStyle w:val="a3"/>
        <w:ind w:left="0"/>
        <w:jc w:val="both"/>
      </w:pPr>
    </w:p>
    <w:p w14:paraId="2E76CB1A" w14:textId="7D3F352B" w:rsidR="00AE1698" w:rsidRDefault="00AE1698" w:rsidP="00AE1698">
      <w:pPr>
        <w:pStyle w:val="a3"/>
        <w:ind w:left="0"/>
        <w:jc w:val="both"/>
      </w:pPr>
      <w:r>
        <w:t xml:space="preserve">Кроме того, для входящих параметров можно настроить редактирование значений на предшествующих </w:t>
      </w:r>
      <w:r w:rsidR="00757354">
        <w:t>пользовательских шагах</w:t>
      </w:r>
      <w:r>
        <w:t>.</w:t>
      </w:r>
    </w:p>
    <w:p w14:paraId="49B9C34C" w14:textId="0319CA27" w:rsidR="00A410BB" w:rsidRDefault="00A410BB" w:rsidP="00234375">
      <w:pPr>
        <w:pStyle w:val="a3"/>
        <w:ind w:left="0"/>
        <w:jc w:val="both"/>
      </w:pPr>
    </w:p>
    <w:p w14:paraId="672D5F7D" w14:textId="525ADF84" w:rsidR="00DB7DD0" w:rsidRDefault="00234375" w:rsidP="00DB7DD0">
      <w:pPr>
        <w:pStyle w:val="a3"/>
        <w:ind w:left="0"/>
        <w:jc w:val="both"/>
      </w:pPr>
      <w:r>
        <w:t>Значения исходящих параметров</w:t>
      </w:r>
      <w:r w:rsidR="00F4197E">
        <w:t xml:space="preserve"> </w:t>
      </w:r>
      <w:r w:rsidR="003A4810">
        <w:t>— это</w:t>
      </w:r>
      <w:r w:rsidR="00F4197E">
        <w:t xml:space="preserve"> результат выполнения </w:t>
      </w:r>
      <w:r w:rsidR="00605D76">
        <w:t>конкретного</w:t>
      </w:r>
      <w:r w:rsidR="00F4197E">
        <w:t xml:space="preserve"> шага</w:t>
      </w:r>
      <w:r w:rsidR="00AA595C">
        <w:t xml:space="preserve">. </w:t>
      </w:r>
      <w:r w:rsidR="00BE21A9">
        <w:t xml:space="preserve">Они </w:t>
      </w:r>
      <w:r w:rsidR="003A2F16">
        <w:t xml:space="preserve">определяются автоматически и </w:t>
      </w:r>
      <w:r w:rsidR="00BE21A9">
        <w:t xml:space="preserve">используются для передачи параметров между шагами, описанной выше, а также для настройки правил определения метрик на закладке </w:t>
      </w:r>
      <w:r w:rsidR="00BE21A9" w:rsidRPr="00BE21A9">
        <w:rPr>
          <w:b/>
          <w:bCs/>
          <w:i/>
          <w:iCs/>
        </w:rPr>
        <w:t>Метрики</w:t>
      </w:r>
      <w:r w:rsidR="00BE21A9">
        <w:t>.</w:t>
      </w:r>
    </w:p>
    <w:p w14:paraId="34B51E0E" w14:textId="1287C347" w:rsidR="00DB7DD0" w:rsidRPr="00DB7DD0" w:rsidRDefault="00DB7DD0" w:rsidP="00DB7DD0">
      <w:pPr>
        <w:jc w:val="both"/>
      </w:pPr>
    </w:p>
    <w:p w14:paraId="1316113E" w14:textId="16B8D884" w:rsidR="007066A7" w:rsidRDefault="00EC642A" w:rsidP="003130E1">
      <w:pPr>
        <w:pStyle w:val="5"/>
      </w:pPr>
      <w:r>
        <w:t>Настройка пользовательского шага</w:t>
      </w:r>
    </w:p>
    <w:p w14:paraId="61A651D6" w14:textId="4F127B6E" w:rsidR="005A3FFB" w:rsidRPr="007136FE" w:rsidRDefault="006047D5" w:rsidP="00F63AE9">
      <w:pPr>
        <w:jc w:val="both"/>
      </w:pPr>
      <w:r w:rsidRPr="007136FE">
        <w:t>Для кажд</w:t>
      </w:r>
      <w:r w:rsidR="005B63B1" w:rsidRPr="007136FE">
        <w:t>о</w:t>
      </w:r>
      <w:r w:rsidRPr="007136FE">
        <w:t>го</w:t>
      </w:r>
      <w:r w:rsidR="005B63B1" w:rsidRPr="007136FE">
        <w:t xml:space="preserve"> пользовательского шага</w:t>
      </w:r>
      <w:r w:rsidR="004D7E52" w:rsidRPr="007136FE">
        <w:t xml:space="preserve"> </w:t>
      </w:r>
      <w:r w:rsidR="00834A84" w:rsidRPr="007136FE">
        <w:t xml:space="preserve">можно </w:t>
      </w:r>
      <w:r w:rsidR="00D81F3F" w:rsidRPr="007136FE">
        <w:t>указать состав редактируемых параметров</w:t>
      </w:r>
      <w:r w:rsidR="00F63AE9" w:rsidRPr="007136FE">
        <w:t xml:space="preserve">. </w:t>
      </w:r>
      <w:r w:rsidR="00616232">
        <w:t xml:space="preserve">Для этого необходимо заполнить таблицу </w:t>
      </w:r>
      <w:r w:rsidR="00616232" w:rsidRPr="00BF44B9">
        <w:rPr>
          <w:b/>
          <w:bCs/>
        </w:rPr>
        <w:t>Редактируемые параметры</w:t>
      </w:r>
      <w:r w:rsidR="00616232">
        <w:rPr>
          <w:b/>
          <w:bCs/>
        </w:rPr>
        <w:t>.</w:t>
      </w:r>
    </w:p>
    <w:p w14:paraId="25CD3818" w14:textId="2FFE8F04" w:rsidR="006C2375" w:rsidRDefault="007B6FBD" w:rsidP="006C2375">
      <w:pPr>
        <w:jc w:val="both"/>
      </w:pPr>
      <w:r>
        <w:lastRenderedPageBreak/>
        <w:t>Т</w:t>
      </w:r>
      <w:r w:rsidR="006C2375" w:rsidRPr="00BF44B9">
        <w:t>аблиц</w:t>
      </w:r>
      <w:r>
        <w:t>а</w:t>
      </w:r>
      <w:r w:rsidR="006C2375" w:rsidRPr="00BF44B9">
        <w:t xml:space="preserve"> </w:t>
      </w:r>
      <w:r>
        <w:t>содержит следующие колонки:</w:t>
      </w:r>
    </w:p>
    <w:p w14:paraId="1415357A" w14:textId="34B3DD5C" w:rsidR="007B6FBD" w:rsidRDefault="00470CA9" w:rsidP="00470CA9">
      <w:pPr>
        <w:pStyle w:val="a3"/>
        <w:numPr>
          <w:ilvl w:val="0"/>
          <w:numId w:val="23"/>
        </w:numPr>
        <w:jc w:val="both"/>
      </w:pPr>
      <w:r w:rsidRPr="006E2A31">
        <w:rPr>
          <w:b/>
          <w:bCs/>
        </w:rPr>
        <w:t>Шаг</w:t>
      </w:r>
      <w:r>
        <w:t xml:space="preserve"> </w:t>
      </w:r>
      <w:r w:rsidR="002C6696">
        <w:t>–</w:t>
      </w:r>
      <w:r>
        <w:t xml:space="preserve"> </w:t>
      </w:r>
      <w:r w:rsidR="00254D26">
        <w:t xml:space="preserve">указывается </w:t>
      </w:r>
      <w:r w:rsidR="00A43BD0">
        <w:t xml:space="preserve">автоматический </w:t>
      </w:r>
      <w:r w:rsidR="00254D26">
        <w:t>шаг</w:t>
      </w:r>
      <w:r w:rsidR="00A43BD0">
        <w:t xml:space="preserve">, </w:t>
      </w:r>
      <w:r w:rsidR="00182A42">
        <w:t>исходящий или входящий параметр которого станет редактируемым</w:t>
      </w:r>
      <w:r w:rsidR="00530D86">
        <w:t xml:space="preserve">. </w:t>
      </w:r>
    </w:p>
    <w:p w14:paraId="0C6F56E4" w14:textId="10EB1CA6" w:rsidR="00470CA9" w:rsidRPr="004E359E" w:rsidRDefault="00470CA9" w:rsidP="00C6066A">
      <w:pPr>
        <w:pStyle w:val="a3"/>
        <w:numPr>
          <w:ilvl w:val="0"/>
          <w:numId w:val="23"/>
        </w:numPr>
        <w:jc w:val="both"/>
      </w:pPr>
      <w:r w:rsidRPr="006E2A31">
        <w:rPr>
          <w:b/>
          <w:bCs/>
        </w:rPr>
        <w:t>Параметр</w:t>
      </w:r>
      <w:r w:rsidR="008E7875" w:rsidRPr="0030650E">
        <w:t xml:space="preserve"> </w:t>
      </w:r>
      <w:r w:rsidR="000733CA" w:rsidRPr="0030650E">
        <w:t>–</w:t>
      </w:r>
      <w:r w:rsidR="008E7875" w:rsidRPr="0030650E">
        <w:t xml:space="preserve"> </w:t>
      </w:r>
      <w:r w:rsidR="000733CA" w:rsidRPr="0030650E">
        <w:t>указывается редактируемый параметр</w:t>
      </w:r>
      <w:r w:rsidR="00484472">
        <w:t>. В</w:t>
      </w:r>
      <w:r w:rsidR="0030650E" w:rsidRPr="00275626">
        <w:t xml:space="preserve"> состав редактируемых параметров </w:t>
      </w:r>
      <w:r w:rsidR="0073676A">
        <w:t xml:space="preserve">входят </w:t>
      </w:r>
      <w:r w:rsidR="0030650E" w:rsidRPr="00275626">
        <w:t>только те параметры, которые разрешены обработчиком</w:t>
      </w:r>
      <w:r w:rsidR="00275626">
        <w:t xml:space="preserve"> выбранного шага</w:t>
      </w:r>
      <w:r w:rsidR="0030650E" w:rsidRPr="0030650E">
        <w:t>.</w:t>
      </w:r>
      <w:r w:rsidR="004B7D10">
        <w:t xml:space="preserve"> </w:t>
      </w:r>
      <w:r w:rsidR="00F86332" w:rsidRPr="004E359E">
        <w:t>Для предыдущих автоматических шагов можно редактировать только исходящие параметры, а для последующих шагов можно редактировать только входящие параметры.</w:t>
      </w:r>
    </w:p>
    <w:p w14:paraId="1648847B" w14:textId="34BE0BFC" w:rsidR="00470CA9" w:rsidRDefault="00470CA9" w:rsidP="00275626">
      <w:pPr>
        <w:pStyle w:val="a3"/>
        <w:numPr>
          <w:ilvl w:val="0"/>
          <w:numId w:val="23"/>
        </w:numPr>
        <w:jc w:val="both"/>
      </w:pPr>
      <w:r w:rsidRPr="006E2A31">
        <w:rPr>
          <w:b/>
          <w:bCs/>
        </w:rPr>
        <w:t>Назначение</w:t>
      </w:r>
      <w:r w:rsidR="0002500E">
        <w:t xml:space="preserve"> – система автоматически определяет </w:t>
      </w:r>
      <w:r w:rsidR="00667125">
        <w:t>является параметр входящим или исходящим</w:t>
      </w:r>
      <w:r w:rsidR="0073676A">
        <w:t>.</w:t>
      </w:r>
    </w:p>
    <w:p w14:paraId="08EA6123" w14:textId="3E5E348C" w:rsidR="00633513" w:rsidRDefault="00822D20" w:rsidP="00765CAC">
      <w:pPr>
        <w:jc w:val="both"/>
      </w:pPr>
      <w:r>
        <w:t xml:space="preserve">Для указания </w:t>
      </w:r>
      <w:r w:rsidR="00781160" w:rsidRPr="002D6F25">
        <w:rPr>
          <w:b/>
          <w:bCs/>
        </w:rPr>
        <w:t>Условия старта</w:t>
      </w:r>
      <w:r w:rsidR="00781160">
        <w:t xml:space="preserve"> </w:t>
      </w:r>
      <w:r>
        <w:t>пользовательского ша</w:t>
      </w:r>
      <w:r w:rsidR="00781160">
        <w:t>г</w:t>
      </w:r>
      <w:r>
        <w:t xml:space="preserve">а необходимо в </w:t>
      </w:r>
      <w:r w:rsidR="00532531">
        <w:t>этом</w:t>
      </w:r>
      <w:r>
        <w:t xml:space="preserve"> поле </w:t>
      </w:r>
      <w:r w:rsidR="00633513">
        <w:t xml:space="preserve">задать условия, при </w:t>
      </w:r>
      <w:r w:rsidR="00532531">
        <w:t xml:space="preserve">выполнении </w:t>
      </w:r>
      <w:r w:rsidR="00633513">
        <w:t>которых данный шаг будет выполняться.</w:t>
      </w:r>
    </w:p>
    <w:p w14:paraId="3F12B4BA" w14:textId="4BAC238E" w:rsidR="00532531" w:rsidRDefault="00532531" w:rsidP="00765CAC">
      <w:pPr>
        <w:jc w:val="both"/>
      </w:pPr>
    </w:p>
    <w:p w14:paraId="40C5EA67" w14:textId="5F8D5E1A" w:rsidR="00592A05" w:rsidRPr="007F5273" w:rsidRDefault="00532531" w:rsidP="00D817B3">
      <w:pPr>
        <w:ind w:left="708"/>
        <w:jc w:val="both"/>
        <w:rPr>
          <w:b/>
          <w:bCs/>
          <w:i/>
        </w:rPr>
      </w:pPr>
      <w:r w:rsidRPr="002D6F25">
        <w:rPr>
          <w:i/>
        </w:rPr>
        <w:t xml:space="preserve">Например, </w:t>
      </w:r>
      <w:r w:rsidR="008E7014">
        <w:rPr>
          <w:i/>
        </w:rPr>
        <w:t xml:space="preserve">для шага </w:t>
      </w:r>
      <w:r w:rsidR="00B77E67" w:rsidRPr="00592A05">
        <w:rPr>
          <w:b/>
          <w:bCs/>
          <w:i/>
        </w:rPr>
        <w:t>Выбор документов к обработке</w:t>
      </w:r>
      <w:r w:rsidR="00B77E67">
        <w:rPr>
          <w:i/>
        </w:rPr>
        <w:t xml:space="preserve"> </w:t>
      </w:r>
      <w:r w:rsidR="007B6394">
        <w:rPr>
          <w:i/>
        </w:rPr>
        <w:t xml:space="preserve">можно настроить </w:t>
      </w:r>
      <w:r w:rsidR="00F3384C" w:rsidRPr="00592A05">
        <w:rPr>
          <w:b/>
          <w:bCs/>
          <w:i/>
        </w:rPr>
        <w:t>У</w:t>
      </w:r>
      <w:r w:rsidR="007B6394" w:rsidRPr="00592A05">
        <w:rPr>
          <w:b/>
          <w:bCs/>
          <w:i/>
        </w:rPr>
        <w:t>словие старта</w:t>
      </w:r>
      <w:r w:rsidR="00F3384C">
        <w:rPr>
          <w:i/>
        </w:rPr>
        <w:t xml:space="preserve">: </w:t>
      </w:r>
      <w:r w:rsidR="007F5273" w:rsidRPr="007F5273">
        <w:rPr>
          <w:i/>
        </w:rPr>
        <w:t>[4. Заполнение таблицы].Количество (всего) Равно "0"</w:t>
      </w:r>
      <w:r w:rsidR="00DB4D87">
        <w:rPr>
          <w:i/>
        </w:rPr>
        <w:t xml:space="preserve"> (</w:t>
      </w:r>
      <w:r w:rsidR="00782391">
        <w:rPr>
          <w:i/>
        </w:rPr>
        <w:t xml:space="preserve">исходящий параметр </w:t>
      </w:r>
      <w:r w:rsidR="00782391" w:rsidRPr="00782391">
        <w:rPr>
          <w:b/>
          <w:bCs/>
          <w:i/>
        </w:rPr>
        <w:t>К</w:t>
      </w:r>
      <w:r w:rsidR="00DB4D87" w:rsidRPr="00782391">
        <w:rPr>
          <w:b/>
          <w:bCs/>
          <w:i/>
        </w:rPr>
        <w:t>оличество документов к обработке</w:t>
      </w:r>
      <w:r w:rsidR="00782391">
        <w:rPr>
          <w:i/>
        </w:rPr>
        <w:t xml:space="preserve"> шага </w:t>
      </w:r>
      <w:r w:rsidR="00782391" w:rsidRPr="00782391">
        <w:rPr>
          <w:b/>
          <w:bCs/>
          <w:i/>
        </w:rPr>
        <w:t>Заполнение документов</w:t>
      </w:r>
      <w:r w:rsidR="00782391">
        <w:rPr>
          <w:i/>
        </w:rPr>
        <w:t xml:space="preserve"> равно </w:t>
      </w:r>
      <w:r w:rsidR="00782391" w:rsidRPr="007F5273">
        <w:rPr>
          <w:i/>
        </w:rPr>
        <w:t>"0"</w:t>
      </w:r>
      <w:r w:rsidR="00DB4D87">
        <w:rPr>
          <w:i/>
        </w:rPr>
        <w:t>)</w:t>
      </w:r>
      <w:r w:rsidR="00B77E67">
        <w:rPr>
          <w:i/>
        </w:rPr>
        <w:t>. При таком услови</w:t>
      </w:r>
      <w:r w:rsidR="00311F0A">
        <w:rPr>
          <w:i/>
        </w:rPr>
        <w:t>и</w:t>
      </w:r>
      <w:r w:rsidR="00B77E67">
        <w:rPr>
          <w:i/>
        </w:rPr>
        <w:t xml:space="preserve"> старта шаг </w:t>
      </w:r>
      <w:r w:rsidR="00B77E67" w:rsidRPr="00592A05">
        <w:rPr>
          <w:b/>
          <w:bCs/>
          <w:i/>
        </w:rPr>
        <w:t>Выбор документов к обработке</w:t>
      </w:r>
      <w:r w:rsidR="00891DE4">
        <w:rPr>
          <w:b/>
          <w:bCs/>
          <w:i/>
        </w:rPr>
        <w:t xml:space="preserve"> </w:t>
      </w:r>
      <w:r w:rsidR="00891DE4" w:rsidRPr="00891DE4">
        <w:rPr>
          <w:i/>
        </w:rPr>
        <w:t>выполняться не будет.</w:t>
      </w:r>
    </w:p>
    <w:p w14:paraId="79DE9A06" w14:textId="32DDFAC7" w:rsidR="00765CAC" w:rsidRDefault="00781160" w:rsidP="00765CAC">
      <w:pPr>
        <w:jc w:val="both"/>
      </w:pPr>
      <w:r>
        <w:t xml:space="preserve"> </w:t>
      </w:r>
    </w:p>
    <w:p w14:paraId="7004ACF7" w14:textId="77777777" w:rsidR="00765CAC" w:rsidRDefault="00765CAC" w:rsidP="00765CAC">
      <w:pPr>
        <w:jc w:val="both"/>
      </w:pPr>
      <w:r>
        <w:t>Для пользовательского шага возможно указать дополнительные команды.</w:t>
      </w:r>
      <w:r w:rsidRPr="00AD3A03">
        <w:t xml:space="preserve"> </w:t>
      </w:r>
      <w:r>
        <w:t xml:space="preserve">Для этого в таблице </w:t>
      </w:r>
      <w:r w:rsidRPr="00AD3A03">
        <w:rPr>
          <w:b/>
          <w:bCs/>
        </w:rPr>
        <w:t>Дополнительные команды</w:t>
      </w:r>
      <w:r>
        <w:t xml:space="preserve"> необходимо нажать на кнопку </w:t>
      </w:r>
      <w:r w:rsidRPr="00AD3A03">
        <w:rPr>
          <w:b/>
          <w:bCs/>
        </w:rPr>
        <w:t>Добавить</w:t>
      </w:r>
      <w:r>
        <w:t xml:space="preserve"> и выбрать из списка подключаемую обработку. Выбор производится из справочника </w:t>
      </w:r>
      <w:r w:rsidRPr="00204274">
        <w:rPr>
          <w:b/>
        </w:rPr>
        <w:t>Подключаемые обработки</w:t>
      </w:r>
      <w:r w:rsidRPr="003F4C31">
        <w:t xml:space="preserve"> с </w:t>
      </w:r>
      <w:r>
        <w:t xml:space="preserve">автоматическим отбором по виду </w:t>
      </w:r>
      <w:r w:rsidRPr="00942828">
        <w:t>обработки «Обработка данных (команда)».</w:t>
      </w:r>
      <w:r>
        <w:t xml:space="preserve"> Значения полей </w:t>
      </w:r>
      <w:r w:rsidRPr="00AD3A03">
        <w:rPr>
          <w:b/>
          <w:bCs/>
        </w:rPr>
        <w:t>Картинка</w:t>
      </w:r>
      <w:r>
        <w:t xml:space="preserve">, </w:t>
      </w:r>
      <w:r w:rsidRPr="00AD3A03">
        <w:rPr>
          <w:b/>
          <w:bCs/>
        </w:rPr>
        <w:t>Заголовок</w:t>
      </w:r>
      <w:r>
        <w:t xml:space="preserve"> и </w:t>
      </w:r>
      <w:r w:rsidRPr="00AD3A03">
        <w:rPr>
          <w:b/>
          <w:bCs/>
        </w:rPr>
        <w:t>Подсказка</w:t>
      </w:r>
      <w:r>
        <w:t xml:space="preserve"> заполняются автоматически (если это определено выбранной обработкой) но пользователь по желанию может изменить их значения. Дополнительные команды необходимы для возможности проведения пользователем дополнительных действий с данными. Состав дополнительных действий определяются выбранной обработкой.  </w:t>
      </w:r>
    </w:p>
    <w:p w14:paraId="7E6C760A" w14:textId="77777777" w:rsidR="00765CAC" w:rsidRDefault="00765CAC" w:rsidP="00765CAC">
      <w:pPr>
        <w:jc w:val="both"/>
      </w:pPr>
    </w:p>
    <w:p w14:paraId="21F956A5" w14:textId="77777777" w:rsidR="00765CAC" w:rsidRPr="0062177B" w:rsidRDefault="00765CAC" w:rsidP="00765CAC">
      <w:pPr>
        <w:ind w:left="709"/>
        <w:jc w:val="both"/>
        <w:rPr>
          <w:i/>
          <w:iCs/>
        </w:rPr>
      </w:pPr>
      <w:r w:rsidRPr="0062177B">
        <w:rPr>
          <w:i/>
          <w:iCs/>
        </w:rPr>
        <w:t xml:space="preserve">Например, для шага </w:t>
      </w:r>
      <w:r w:rsidRPr="0062177B">
        <w:rPr>
          <w:b/>
          <w:bCs/>
          <w:i/>
          <w:iCs/>
        </w:rPr>
        <w:t>Выбор документов к обработке</w:t>
      </w:r>
      <w:r w:rsidRPr="0062177B">
        <w:rPr>
          <w:i/>
          <w:iCs/>
        </w:rPr>
        <w:t xml:space="preserve"> можно указать дополнительную команду </w:t>
      </w:r>
      <w:r w:rsidRPr="0062177B">
        <w:rPr>
          <w:b/>
          <w:bCs/>
          <w:i/>
          <w:iCs/>
        </w:rPr>
        <w:t>Выбрать документы</w:t>
      </w:r>
      <w:r w:rsidRPr="0062177B">
        <w:rPr>
          <w:i/>
          <w:iCs/>
        </w:rPr>
        <w:t>, тогда у пользователя появится возможность вручную выбрать из списка те документы, которые необходимо обработать.</w:t>
      </w:r>
    </w:p>
    <w:p w14:paraId="757DB8E7" w14:textId="77777777" w:rsidR="00765CAC" w:rsidRDefault="00765CAC" w:rsidP="00765CAC">
      <w:pPr>
        <w:jc w:val="both"/>
      </w:pPr>
    </w:p>
    <w:p w14:paraId="732B6243" w14:textId="77777777" w:rsidR="00765CAC" w:rsidRDefault="00765CAC" w:rsidP="00765CAC">
      <w:pPr>
        <w:jc w:val="both"/>
      </w:pPr>
      <w:r>
        <w:t xml:space="preserve">Для каждого пользовательского шага можно настроить возможность перехода к предыдущим пользовательским шагам. Для этого необходимо нажать на </w:t>
      </w:r>
      <w:proofErr w:type="gramStart"/>
      <w:r>
        <w:t>гиперссылку</w:t>
      </w:r>
      <w:proofErr w:type="gramEnd"/>
      <w:r>
        <w:t xml:space="preserve"> </w:t>
      </w:r>
      <w:r w:rsidRPr="003A4D55">
        <w:rPr>
          <w:i/>
          <w:iCs/>
          <w:u w:val="single"/>
        </w:rPr>
        <w:t>Переходить к шагам</w:t>
      </w:r>
      <w:r>
        <w:t xml:space="preserve"> и отметить галочками предыдущие шаги, на которые возможно будет перейти из текущего шага. Количество переходов на предыдущие шаги пользователем системой не ограничено.  </w:t>
      </w:r>
    </w:p>
    <w:p w14:paraId="5CACE61C" w14:textId="77777777" w:rsidR="00765CAC" w:rsidRPr="00BF44B9" w:rsidRDefault="00765CAC" w:rsidP="00765CAC">
      <w:pPr>
        <w:jc w:val="both"/>
      </w:pPr>
    </w:p>
    <w:p w14:paraId="739EAA76" w14:textId="7183582F" w:rsidR="000306B3" w:rsidRDefault="000306B3" w:rsidP="00817A52">
      <w:pPr>
        <w:pStyle w:val="5"/>
      </w:pPr>
      <w:r>
        <w:t>Рекомендации по настройке шагов обработки данных</w:t>
      </w:r>
    </w:p>
    <w:p w14:paraId="4AC7D7BD" w14:textId="55DD0B7D" w:rsidR="004D21FC" w:rsidRDefault="004A41AA" w:rsidP="00F63AE9">
      <w:pPr>
        <w:jc w:val="both"/>
      </w:pPr>
      <w:r>
        <w:t>По умолчанию параметры различных шагов никак не связаны друг с другом, даже если имеют одинаковое название.</w:t>
      </w:r>
      <w:r w:rsidR="009C1C4D">
        <w:t xml:space="preserve"> Для того, чтобы связать </w:t>
      </w:r>
      <w:r w:rsidR="00357300">
        <w:t xml:space="preserve">исходящий параметр предшествующего </w:t>
      </w:r>
      <w:r w:rsidR="004D21FC">
        <w:t xml:space="preserve">автоматического </w:t>
      </w:r>
      <w:r w:rsidR="00357300">
        <w:t xml:space="preserve">шага </w:t>
      </w:r>
      <w:r w:rsidR="00690E6E">
        <w:rPr>
          <w:b/>
          <w:bCs/>
        </w:rPr>
        <w:t>1</w:t>
      </w:r>
      <w:r w:rsidR="00357300">
        <w:t xml:space="preserve"> с входящим параметром одного из следующих </w:t>
      </w:r>
      <w:r w:rsidR="004D21FC">
        <w:t xml:space="preserve">автоматических </w:t>
      </w:r>
      <w:r w:rsidR="00357300">
        <w:t xml:space="preserve">шагов </w:t>
      </w:r>
      <w:r w:rsidR="00690E6E">
        <w:rPr>
          <w:b/>
          <w:bCs/>
        </w:rPr>
        <w:t>3</w:t>
      </w:r>
      <w:r w:rsidR="00357300">
        <w:t xml:space="preserve">, необходимо при настройке шага </w:t>
      </w:r>
      <w:r w:rsidR="00690E6E">
        <w:rPr>
          <w:b/>
          <w:bCs/>
        </w:rPr>
        <w:t>3</w:t>
      </w:r>
      <w:r w:rsidR="00357300">
        <w:t xml:space="preserve"> в </w:t>
      </w:r>
      <w:r w:rsidR="000306B3">
        <w:t xml:space="preserve">таблице </w:t>
      </w:r>
      <w:r w:rsidR="000306B3" w:rsidRPr="000306B3">
        <w:rPr>
          <w:b/>
          <w:bCs/>
        </w:rPr>
        <w:t>Входящие параметры</w:t>
      </w:r>
      <w:r w:rsidR="000306B3">
        <w:t xml:space="preserve"> </w:t>
      </w:r>
      <w:r w:rsidR="004D21FC">
        <w:t xml:space="preserve">для соответствующего параметра </w:t>
      </w:r>
      <w:r w:rsidR="000306B3">
        <w:t xml:space="preserve">указать </w:t>
      </w:r>
      <w:r w:rsidR="004D21FC">
        <w:t xml:space="preserve">в качестве источника нужный исходящий параметр шага </w:t>
      </w:r>
      <w:r w:rsidR="00690E6E">
        <w:rPr>
          <w:b/>
          <w:bCs/>
        </w:rPr>
        <w:t>3</w:t>
      </w:r>
      <w:r w:rsidR="004D21FC">
        <w:t xml:space="preserve">. </w:t>
      </w:r>
    </w:p>
    <w:p w14:paraId="08BC7DE8" w14:textId="77777777" w:rsidR="004D21FC" w:rsidRDefault="004D21FC" w:rsidP="00F63AE9">
      <w:pPr>
        <w:jc w:val="both"/>
      </w:pPr>
    </w:p>
    <w:p w14:paraId="4C819BC9" w14:textId="6518E708" w:rsidR="0056625D" w:rsidRPr="00B72E5F" w:rsidRDefault="004D21FC" w:rsidP="00F63AE9">
      <w:pPr>
        <w:jc w:val="both"/>
      </w:pPr>
      <w:r>
        <w:t xml:space="preserve">Для того, чтобы пользователь мог отредактировать значение параметра, перед автоматическим шагом </w:t>
      </w:r>
      <w:r w:rsidR="000E4295" w:rsidRPr="000E4295">
        <w:rPr>
          <w:b/>
          <w:bCs/>
        </w:rPr>
        <w:t>3</w:t>
      </w:r>
      <w:r>
        <w:t xml:space="preserve"> необходимо вставить пользовательский шаг </w:t>
      </w:r>
      <w:r w:rsidR="00690E6E">
        <w:rPr>
          <w:b/>
          <w:bCs/>
        </w:rPr>
        <w:t>2</w:t>
      </w:r>
      <w:r>
        <w:t xml:space="preserve">, указав этот параметр шага </w:t>
      </w:r>
      <w:r w:rsidR="00690E6E">
        <w:rPr>
          <w:b/>
          <w:bCs/>
        </w:rPr>
        <w:t>3</w:t>
      </w:r>
      <w:r>
        <w:t xml:space="preserve"> в таблице </w:t>
      </w:r>
      <w:r w:rsidRPr="004D21FC">
        <w:rPr>
          <w:b/>
          <w:bCs/>
        </w:rPr>
        <w:t>Редактируемые параметры</w:t>
      </w:r>
      <w:r>
        <w:t>.</w:t>
      </w:r>
    </w:p>
    <w:p w14:paraId="19BBFDBC" w14:textId="77777777" w:rsidR="00357300" w:rsidRDefault="00357300" w:rsidP="00F63AE9">
      <w:pPr>
        <w:jc w:val="both"/>
      </w:pPr>
    </w:p>
    <w:p w14:paraId="06C4C3FE" w14:textId="77777777" w:rsidR="004008AB" w:rsidRDefault="004008AB" w:rsidP="00F63AE9">
      <w:pPr>
        <w:jc w:val="both"/>
      </w:pPr>
      <w:r>
        <w:t>Логика передачи параметров по шагам:</w:t>
      </w:r>
    </w:p>
    <w:p w14:paraId="0D7295C4" w14:textId="2275C1DC" w:rsidR="00D92050" w:rsidDel="00804FCC" w:rsidRDefault="00721F5E" w:rsidP="00F63AE9">
      <w:pPr>
        <w:jc w:val="both"/>
      </w:pPr>
      <w:r>
        <w:lastRenderedPageBreak/>
        <w:t>Система передает з</w:t>
      </w:r>
      <w:r w:rsidR="006A70E7">
        <w:t xml:space="preserve">начения </w:t>
      </w:r>
      <w:r w:rsidR="00AC77ED">
        <w:t xml:space="preserve">исходящих параметров </w:t>
      </w:r>
      <w:r w:rsidR="00A95D29">
        <w:t xml:space="preserve">автоматического шага </w:t>
      </w:r>
      <w:r w:rsidR="000B6859" w:rsidRPr="00AB450B">
        <w:rPr>
          <w:b/>
          <w:bCs/>
        </w:rPr>
        <w:t>1</w:t>
      </w:r>
      <w:r w:rsidR="00A95D29">
        <w:t xml:space="preserve"> </w:t>
      </w:r>
      <w:r w:rsidR="00D92050">
        <w:t xml:space="preserve">на </w:t>
      </w:r>
      <w:r w:rsidR="000B6859">
        <w:t xml:space="preserve">пользовательский шаг </w:t>
      </w:r>
      <w:r w:rsidR="000B6859" w:rsidRPr="00AB450B">
        <w:rPr>
          <w:b/>
          <w:bCs/>
        </w:rPr>
        <w:t>2</w:t>
      </w:r>
      <w:r w:rsidR="00D92050">
        <w:t xml:space="preserve">. </w:t>
      </w:r>
      <w:r w:rsidR="00C708B6">
        <w:t xml:space="preserve">Далее </w:t>
      </w:r>
      <w:r w:rsidR="006E7C24">
        <w:t xml:space="preserve">на шаге </w:t>
      </w:r>
      <w:r w:rsidR="006E7C24" w:rsidRPr="00AB450B">
        <w:rPr>
          <w:b/>
          <w:bCs/>
        </w:rPr>
        <w:t>2</w:t>
      </w:r>
      <w:r w:rsidR="006E7C24">
        <w:t xml:space="preserve"> </w:t>
      </w:r>
      <w:r w:rsidR="00C708B6">
        <w:t xml:space="preserve">пользователь может отредактировать </w:t>
      </w:r>
      <w:r w:rsidR="00295C97">
        <w:t>значения данных параметров</w:t>
      </w:r>
      <w:r w:rsidR="00997DA5">
        <w:t>. В таком случае</w:t>
      </w:r>
      <w:r w:rsidR="00A8107D">
        <w:t xml:space="preserve"> система передаст </w:t>
      </w:r>
      <w:r w:rsidR="00FB4155">
        <w:t xml:space="preserve">на шаг </w:t>
      </w:r>
      <w:r w:rsidR="00FB4155" w:rsidRPr="00AB450B">
        <w:rPr>
          <w:b/>
          <w:bCs/>
        </w:rPr>
        <w:t>3</w:t>
      </w:r>
      <w:r w:rsidR="00FB4155">
        <w:t xml:space="preserve"> </w:t>
      </w:r>
      <w:r w:rsidR="009139C8">
        <w:t xml:space="preserve">отредактированные значения параметров </w:t>
      </w:r>
      <w:r w:rsidR="00A8107D">
        <w:t>на пользовательском шаге</w:t>
      </w:r>
      <w:r w:rsidR="00FB4155">
        <w:t xml:space="preserve"> </w:t>
      </w:r>
      <w:r w:rsidR="00FB4155" w:rsidRPr="00AB450B">
        <w:rPr>
          <w:b/>
          <w:bCs/>
        </w:rPr>
        <w:t>2</w:t>
      </w:r>
      <w:r w:rsidR="00A8107D">
        <w:t xml:space="preserve">. Если пользователь не редактировал </w:t>
      </w:r>
      <w:r w:rsidR="009139C8">
        <w:t xml:space="preserve">значения параметров </w:t>
      </w:r>
      <w:r w:rsidR="00A8107D">
        <w:t>на пользовательском шаге</w:t>
      </w:r>
      <w:r w:rsidR="00F8327F">
        <w:t xml:space="preserve"> </w:t>
      </w:r>
      <w:r w:rsidR="00F8327F" w:rsidRPr="00AB450B">
        <w:rPr>
          <w:b/>
          <w:bCs/>
        </w:rPr>
        <w:t>2</w:t>
      </w:r>
      <w:r w:rsidR="00A8107D">
        <w:t xml:space="preserve">, то система передаст </w:t>
      </w:r>
      <w:r w:rsidR="009139C8">
        <w:t xml:space="preserve">значения исходящих параметров </w:t>
      </w:r>
      <w:r w:rsidR="00A8107D">
        <w:t>автоматического шага</w:t>
      </w:r>
      <w:r w:rsidR="00F8327F">
        <w:t xml:space="preserve"> </w:t>
      </w:r>
      <w:r w:rsidR="00F8327F" w:rsidRPr="00AB450B">
        <w:rPr>
          <w:b/>
          <w:bCs/>
        </w:rPr>
        <w:t>1</w:t>
      </w:r>
      <w:r w:rsidR="00A8107D">
        <w:t>.</w:t>
      </w:r>
      <w:r w:rsidR="004F1680">
        <w:t xml:space="preserve"> </w:t>
      </w:r>
      <w:r w:rsidR="003831D3">
        <w:t xml:space="preserve">Значения редактируемых параметров </w:t>
      </w:r>
      <w:r w:rsidR="00041BA7">
        <w:t xml:space="preserve">пользовательского шага </w:t>
      </w:r>
      <w:r w:rsidR="00041BA7" w:rsidRPr="000E4295">
        <w:rPr>
          <w:b/>
          <w:bCs/>
        </w:rPr>
        <w:t>2</w:t>
      </w:r>
      <w:r w:rsidR="00041BA7">
        <w:t xml:space="preserve"> </w:t>
      </w:r>
      <w:r w:rsidR="003831D3">
        <w:t>передаются</w:t>
      </w:r>
      <w:r w:rsidR="002F4AAB">
        <w:t xml:space="preserve"> как </w:t>
      </w:r>
      <w:r w:rsidR="0023156D">
        <w:t xml:space="preserve">значения входящих параметров </w:t>
      </w:r>
      <w:r w:rsidR="002F4AAB">
        <w:t xml:space="preserve">на </w:t>
      </w:r>
      <w:r w:rsidR="006862AD">
        <w:t xml:space="preserve">следующий автоматический шаг </w:t>
      </w:r>
      <w:r w:rsidR="006862AD" w:rsidRPr="000E4295">
        <w:rPr>
          <w:b/>
          <w:bCs/>
        </w:rPr>
        <w:t>3</w:t>
      </w:r>
      <w:r w:rsidR="001A5FCF">
        <w:t>.</w:t>
      </w:r>
    </w:p>
    <w:p w14:paraId="5538E028" w14:textId="77777777" w:rsidR="00E930EE" w:rsidDel="00804FCC" w:rsidRDefault="00E930EE" w:rsidP="00F63AE9">
      <w:pPr>
        <w:jc w:val="both"/>
      </w:pPr>
    </w:p>
    <w:p w14:paraId="593A213F" w14:textId="129DCF1B" w:rsidR="003849E1" w:rsidRDefault="002A2158" w:rsidP="00804FCC">
      <w:pPr>
        <w:ind w:left="709"/>
        <w:jc w:val="both"/>
        <w:rPr>
          <w:bCs/>
          <w:i/>
        </w:rPr>
      </w:pPr>
      <w:r w:rsidRPr="0062177B">
        <w:rPr>
          <w:i/>
        </w:rPr>
        <w:t xml:space="preserve">Например, параметр </w:t>
      </w:r>
      <w:r w:rsidRPr="0062177B">
        <w:rPr>
          <w:b/>
          <w:i/>
        </w:rPr>
        <w:t>Период</w:t>
      </w:r>
      <w:r w:rsidRPr="0062177B">
        <w:rPr>
          <w:i/>
        </w:rPr>
        <w:t xml:space="preserve"> является исходящим параметром </w:t>
      </w:r>
      <w:r w:rsidR="00912088">
        <w:rPr>
          <w:i/>
          <w:iCs/>
        </w:rPr>
        <w:t>для</w:t>
      </w:r>
      <w:r w:rsidRPr="0062177B">
        <w:rPr>
          <w:i/>
        </w:rPr>
        <w:t xml:space="preserve"> автоматического шага </w:t>
      </w:r>
      <w:r w:rsidR="00A85A04">
        <w:rPr>
          <w:i/>
        </w:rPr>
        <w:t xml:space="preserve">1 </w:t>
      </w:r>
      <w:r w:rsidRPr="0062177B">
        <w:rPr>
          <w:b/>
          <w:i/>
        </w:rPr>
        <w:t>Определение периода</w:t>
      </w:r>
      <w:r w:rsidRPr="005C2F10">
        <w:rPr>
          <w:bCs/>
          <w:i/>
        </w:rPr>
        <w:t xml:space="preserve">, </w:t>
      </w:r>
      <w:r w:rsidR="00A14C43" w:rsidRPr="005C2F10">
        <w:rPr>
          <w:bCs/>
          <w:i/>
        </w:rPr>
        <w:t>редактируемым параметро</w:t>
      </w:r>
      <w:r w:rsidR="00A14C43">
        <w:rPr>
          <w:bCs/>
          <w:i/>
        </w:rPr>
        <w:t>м</w:t>
      </w:r>
      <w:r w:rsidR="00A14C43" w:rsidRPr="005C2F10">
        <w:rPr>
          <w:bCs/>
          <w:i/>
        </w:rPr>
        <w:t xml:space="preserve"> для пользовательского шага</w:t>
      </w:r>
      <w:r w:rsidR="005A5778">
        <w:rPr>
          <w:bCs/>
          <w:i/>
        </w:rPr>
        <w:t xml:space="preserve"> 2 </w:t>
      </w:r>
      <w:r w:rsidR="006E7DF4" w:rsidRPr="005C2F10">
        <w:rPr>
          <w:b/>
          <w:i/>
        </w:rPr>
        <w:t>Изменение параметров</w:t>
      </w:r>
      <w:r w:rsidR="006E7DF4">
        <w:rPr>
          <w:bCs/>
          <w:i/>
        </w:rPr>
        <w:t xml:space="preserve"> и входящим параметром для </w:t>
      </w:r>
      <w:r w:rsidR="00912088">
        <w:rPr>
          <w:bCs/>
          <w:i/>
        </w:rPr>
        <w:t xml:space="preserve">шага </w:t>
      </w:r>
      <w:r w:rsidR="00891102">
        <w:rPr>
          <w:bCs/>
          <w:i/>
        </w:rPr>
        <w:t xml:space="preserve">3 </w:t>
      </w:r>
      <w:r w:rsidR="00912088" w:rsidRPr="005C2F10">
        <w:rPr>
          <w:b/>
          <w:i/>
        </w:rPr>
        <w:t>Зап</w:t>
      </w:r>
      <w:r w:rsidR="00912088">
        <w:rPr>
          <w:b/>
          <w:i/>
        </w:rPr>
        <w:t>о</w:t>
      </w:r>
      <w:r w:rsidR="00912088" w:rsidRPr="005C2F10">
        <w:rPr>
          <w:b/>
          <w:i/>
        </w:rPr>
        <w:t>лнение таблицы</w:t>
      </w:r>
      <w:r w:rsidR="00912088">
        <w:rPr>
          <w:bCs/>
          <w:i/>
        </w:rPr>
        <w:t>.</w:t>
      </w:r>
      <w:r w:rsidR="00FA22EE">
        <w:rPr>
          <w:bCs/>
          <w:i/>
        </w:rPr>
        <w:t xml:space="preserve"> </w:t>
      </w:r>
    </w:p>
    <w:p w14:paraId="7534E8D8" w14:textId="286E8F2E" w:rsidR="001A2C6F" w:rsidRDefault="004518A1" w:rsidP="002A2158">
      <w:pPr>
        <w:ind w:left="709"/>
        <w:jc w:val="both"/>
        <w:rPr>
          <w:bCs/>
          <w:i/>
        </w:rPr>
      </w:pPr>
      <w:r>
        <w:rPr>
          <w:bCs/>
          <w:i/>
        </w:rPr>
        <w:t>Пример л</w:t>
      </w:r>
      <w:r w:rsidR="00DD1B4F">
        <w:rPr>
          <w:bCs/>
          <w:i/>
        </w:rPr>
        <w:t>огик</w:t>
      </w:r>
      <w:r>
        <w:rPr>
          <w:bCs/>
          <w:i/>
        </w:rPr>
        <w:t>и</w:t>
      </w:r>
      <w:r w:rsidR="00DD1B4F">
        <w:rPr>
          <w:bCs/>
          <w:i/>
        </w:rPr>
        <w:t xml:space="preserve"> прохождения шагов:</w:t>
      </w:r>
    </w:p>
    <w:p w14:paraId="31E3427E" w14:textId="7FD10EB4" w:rsidR="00DD1B4F" w:rsidRDefault="00DD1B4F" w:rsidP="00DD1B4F">
      <w:pPr>
        <w:pStyle w:val="a3"/>
        <w:numPr>
          <w:ilvl w:val="0"/>
          <w:numId w:val="24"/>
        </w:numPr>
        <w:jc w:val="both"/>
        <w:rPr>
          <w:bCs/>
          <w:i/>
        </w:rPr>
      </w:pPr>
      <w:r>
        <w:rPr>
          <w:bCs/>
          <w:i/>
        </w:rPr>
        <w:t>Н</w:t>
      </w:r>
      <w:r w:rsidR="00FA22EE" w:rsidRPr="005C2F10">
        <w:rPr>
          <w:bCs/>
          <w:i/>
        </w:rPr>
        <w:t xml:space="preserve">а шаге </w:t>
      </w:r>
      <w:r w:rsidR="00891102">
        <w:rPr>
          <w:bCs/>
          <w:i/>
        </w:rPr>
        <w:t xml:space="preserve">1 </w:t>
      </w:r>
      <w:r w:rsidR="00FA22EE" w:rsidRPr="005C2F10">
        <w:rPr>
          <w:b/>
          <w:i/>
        </w:rPr>
        <w:t>Определение периода</w:t>
      </w:r>
      <w:r w:rsidR="00FA22EE" w:rsidRPr="005C2F10">
        <w:rPr>
          <w:bCs/>
          <w:i/>
        </w:rPr>
        <w:t xml:space="preserve"> </w:t>
      </w:r>
      <w:r w:rsidR="00A9214E" w:rsidRPr="005C2F10">
        <w:rPr>
          <w:bCs/>
          <w:i/>
        </w:rPr>
        <w:t xml:space="preserve">автоматически </w:t>
      </w:r>
      <w:r w:rsidR="00412AC6" w:rsidRPr="005C2F10">
        <w:rPr>
          <w:bCs/>
          <w:i/>
        </w:rPr>
        <w:t>подставится</w:t>
      </w:r>
      <w:r w:rsidR="00A9214E" w:rsidRPr="005C2F10">
        <w:rPr>
          <w:bCs/>
          <w:i/>
        </w:rPr>
        <w:t xml:space="preserve"> период для обрабатываемых данных</w:t>
      </w:r>
      <w:r w:rsidR="00412AC6" w:rsidRPr="005C2F10">
        <w:rPr>
          <w:bCs/>
          <w:i/>
        </w:rPr>
        <w:t xml:space="preserve"> (</w:t>
      </w:r>
      <w:r w:rsidR="00FE2EF5" w:rsidRPr="005C2F10">
        <w:rPr>
          <w:bCs/>
          <w:i/>
        </w:rPr>
        <w:t>с помощью дополнительных параметров Подключаемой обработки</w:t>
      </w:r>
      <w:r w:rsidR="00412AC6" w:rsidRPr="005C2F10">
        <w:rPr>
          <w:bCs/>
          <w:i/>
        </w:rPr>
        <w:t>)</w:t>
      </w:r>
      <w:r w:rsidR="004D0CA8" w:rsidRPr="005C2F10">
        <w:rPr>
          <w:bCs/>
          <w:i/>
        </w:rPr>
        <w:t>.</w:t>
      </w:r>
      <w:r w:rsidR="00A9214E" w:rsidRPr="005C2F10">
        <w:rPr>
          <w:bCs/>
          <w:i/>
        </w:rPr>
        <w:t xml:space="preserve"> </w:t>
      </w:r>
    </w:p>
    <w:p w14:paraId="1C840014" w14:textId="09336D56" w:rsidR="003A5913" w:rsidRDefault="00DD1B4F" w:rsidP="00DD1B4F">
      <w:pPr>
        <w:pStyle w:val="a3"/>
        <w:numPr>
          <w:ilvl w:val="0"/>
          <w:numId w:val="24"/>
        </w:numPr>
        <w:jc w:val="both"/>
        <w:rPr>
          <w:bCs/>
          <w:i/>
        </w:rPr>
      </w:pPr>
      <w:r>
        <w:rPr>
          <w:bCs/>
          <w:i/>
        </w:rPr>
        <w:t>Н</w:t>
      </w:r>
      <w:r w:rsidR="003B0D97" w:rsidRPr="005C2F10">
        <w:rPr>
          <w:bCs/>
          <w:i/>
        </w:rPr>
        <w:t>а</w:t>
      </w:r>
      <w:r w:rsidR="00FE2EF5" w:rsidRPr="005C2F10">
        <w:rPr>
          <w:bCs/>
          <w:i/>
        </w:rPr>
        <w:t xml:space="preserve"> пользовательском шаге </w:t>
      </w:r>
      <w:r w:rsidR="00891102">
        <w:rPr>
          <w:bCs/>
          <w:i/>
        </w:rPr>
        <w:t xml:space="preserve">2 </w:t>
      </w:r>
      <w:r w:rsidR="003B0D97" w:rsidRPr="005C2F10">
        <w:rPr>
          <w:b/>
          <w:i/>
        </w:rPr>
        <w:t>Изменение параметров</w:t>
      </w:r>
      <w:r w:rsidR="003B0D97" w:rsidRPr="005C2F10">
        <w:rPr>
          <w:bCs/>
          <w:i/>
        </w:rPr>
        <w:t xml:space="preserve"> </w:t>
      </w:r>
      <w:r w:rsidR="00985FD8">
        <w:rPr>
          <w:bCs/>
          <w:i/>
        </w:rPr>
        <w:t>пользователь может</w:t>
      </w:r>
      <w:r w:rsidR="00FE2EF5" w:rsidRPr="005C2F10">
        <w:rPr>
          <w:bCs/>
          <w:i/>
        </w:rPr>
        <w:t xml:space="preserve"> изменить </w:t>
      </w:r>
      <w:r w:rsidR="003B0D97" w:rsidRPr="005C2F10">
        <w:rPr>
          <w:bCs/>
          <w:i/>
        </w:rPr>
        <w:t xml:space="preserve">значение </w:t>
      </w:r>
      <w:r w:rsidR="00E551C6" w:rsidRPr="005C2F10">
        <w:rPr>
          <w:b/>
          <w:i/>
        </w:rPr>
        <w:t>П</w:t>
      </w:r>
      <w:r w:rsidR="00FE2EF5" w:rsidRPr="005C2F10">
        <w:rPr>
          <w:b/>
          <w:i/>
        </w:rPr>
        <w:t>ериод</w:t>
      </w:r>
      <w:r w:rsidR="003B0D97" w:rsidRPr="005C2F10">
        <w:rPr>
          <w:b/>
          <w:i/>
        </w:rPr>
        <w:t>а</w:t>
      </w:r>
      <w:r w:rsidR="004D0CA8" w:rsidRPr="005C2F10">
        <w:rPr>
          <w:bCs/>
          <w:i/>
        </w:rPr>
        <w:t xml:space="preserve">. </w:t>
      </w:r>
    </w:p>
    <w:p w14:paraId="229D9228" w14:textId="16B19B22" w:rsidR="00A37B8F" w:rsidRPr="005C2F10" w:rsidRDefault="00544C97" w:rsidP="005C2F10">
      <w:pPr>
        <w:pStyle w:val="a3"/>
        <w:numPr>
          <w:ilvl w:val="0"/>
          <w:numId w:val="24"/>
        </w:numPr>
        <w:jc w:val="both"/>
        <w:rPr>
          <w:bCs/>
          <w:i/>
        </w:rPr>
      </w:pPr>
      <w:r>
        <w:rPr>
          <w:bCs/>
          <w:i/>
        </w:rPr>
        <w:t>Д</w:t>
      </w:r>
      <w:r w:rsidR="00041648" w:rsidRPr="005C2F10">
        <w:rPr>
          <w:bCs/>
          <w:i/>
        </w:rPr>
        <w:t xml:space="preserve">ля шага </w:t>
      </w:r>
      <w:r w:rsidR="00891102">
        <w:rPr>
          <w:bCs/>
          <w:i/>
        </w:rPr>
        <w:t xml:space="preserve">3 </w:t>
      </w:r>
      <w:r w:rsidR="001906E0" w:rsidRPr="005C2F10">
        <w:rPr>
          <w:b/>
          <w:i/>
        </w:rPr>
        <w:t>Заполнение таблицы</w:t>
      </w:r>
      <w:r w:rsidR="001906E0" w:rsidRPr="005C2F10">
        <w:rPr>
          <w:bCs/>
          <w:i/>
        </w:rPr>
        <w:t xml:space="preserve"> </w:t>
      </w:r>
      <w:r w:rsidR="00041648" w:rsidRPr="005C2F10">
        <w:rPr>
          <w:bCs/>
          <w:i/>
        </w:rPr>
        <w:t xml:space="preserve">значение </w:t>
      </w:r>
      <w:r w:rsidR="000D55BD">
        <w:rPr>
          <w:bCs/>
          <w:i/>
        </w:rPr>
        <w:t xml:space="preserve">входящего параметра </w:t>
      </w:r>
      <w:r w:rsidR="00041648" w:rsidRPr="005C2F10">
        <w:rPr>
          <w:b/>
          <w:i/>
        </w:rPr>
        <w:t>Период</w:t>
      </w:r>
      <w:r w:rsidR="00041648" w:rsidRPr="005C2F10">
        <w:rPr>
          <w:bCs/>
          <w:i/>
        </w:rPr>
        <w:t xml:space="preserve"> </w:t>
      </w:r>
      <w:r w:rsidR="00CF4B72">
        <w:rPr>
          <w:bCs/>
          <w:i/>
        </w:rPr>
        <w:t xml:space="preserve">будет определено </w:t>
      </w:r>
      <w:r w:rsidR="000D55BD">
        <w:rPr>
          <w:bCs/>
          <w:i/>
        </w:rPr>
        <w:t xml:space="preserve">в зависимости от </w:t>
      </w:r>
      <w:r w:rsidR="009719E7">
        <w:rPr>
          <w:bCs/>
          <w:i/>
        </w:rPr>
        <w:t>действий пользователя</w:t>
      </w:r>
      <w:r w:rsidR="00A37B8F" w:rsidRPr="005C2F10">
        <w:rPr>
          <w:bCs/>
          <w:i/>
        </w:rPr>
        <w:t>:</w:t>
      </w:r>
    </w:p>
    <w:p w14:paraId="1F341E94" w14:textId="39046E0C" w:rsidR="00E930EE" w:rsidRPr="005C2F10" w:rsidRDefault="00A22CAC" w:rsidP="00612247">
      <w:pPr>
        <w:pStyle w:val="a3"/>
        <w:numPr>
          <w:ilvl w:val="0"/>
          <w:numId w:val="23"/>
        </w:numPr>
        <w:ind w:left="1985"/>
        <w:jc w:val="both"/>
        <w:rPr>
          <w:bCs/>
          <w:i/>
        </w:rPr>
      </w:pPr>
      <w:r>
        <w:rPr>
          <w:bCs/>
          <w:i/>
        </w:rPr>
        <w:t xml:space="preserve">Пользователь не редактировал период, тогда подставится значение исходящего параметра </w:t>
      </w:r>
      <w:r w:rsidR="00FC330C">
        <w:rPr>
          <w:bCs/>
          <w:i/>
        </w:rPr>
        <w:t xml:space="preserve">для шага </w:t>
      </w:r>
      <w:r w:rsidR="00FC330C" w:rsidRPr="0062177B">
        <w:rPr>
          <w:b/>
          <w:i/>
        </w:rPr>
        <w:t>Определение периода</w:t>
      </w:r>
    </w:p>
    <w:p w14:paraId="1DFA659F" w14:textId="1502D697" w:rsidR="00FC330C" w:rsidRPr="005C2F10" w:rsidRDefault="00FC330C" w:rsidP="005C2F10">
      <w:pPr>
        <w:pStyle w:val="a3"/>
        <w:numPr>
          <w:ilvl w:val="0"/>
          <w:numId w:val="23"/>
        </w:numPr>
        <w:ind w:left="1985"/>
        <w:jc w:val="both"/>
        <w:rPr>
          <w:bCs/>
          <w:i/>
        </w:rPr>
      </w:pPr>
      <w:r>
        <w:rPr>
          <w:bCs/>
          <w:i/>
        </w:rPr>
        <w:t xml:space="preserve">Пользователь редактировал период, тогда </w:t>
      </w:r>
      <w:r w:rsidR="007F68D9">
        <w:rPr>
          <w:bCs/>
          <w:i/>
        </w:rPr>
        <w:t>подставится</w:t>
      </w:r>
      <w:r>
        <w:rPr>
          <w:bCs/>
          <w:i/>
        </w:rPr>
        <w:t xml:space="preserve"> значение </w:t>
      </w:r>
      <w:r w:rsidR="007F68D9">
        <w:rPr>
          <w:bCs/>
          <w:i/>
        </w:rPr>
        <w:t xml:space="preserve">редактируемого параметра </w:t>
      </w:r>
      <w:r w:rsidR="001A2C6F">
        <w:rPr>
          <w:bCs/>
          <w:i/>
        </w:rPr>
        <w:t>для шага</w:t>
      </w:r>
      <w:r w:rsidR="001A2C6F" w:rsidRPr="001A2C6F">
        <w:rPr>
          <w:b/>
          <w:i/>
        </w:rPr>
        <w:t xml:space="preserve"> </w:t>
      </w:r>
      <w:r w:rsidR="001A2C6F" w:rsidRPr="00D536C7">
        <w:rPr>
          <w:b/>
          <w:i/>
        </w:rPr>
        <w:t>Изменение параметров</w:t>
      </w:r>
    </w:p>
    <w:p w14:paraId="13526211" w14:textId="77777777" w:rsidR="00244CD9" w:rsidRDefault="00244CD9" w:rsidP="0062177B">
      <w:pPr>
        <w:jc w:val="both"/>
      </w:pPr>
    </w:p>
    <w:p w14:paraId="1127D6B2" w14:textId="0FD5DB2C" w:rsidR="00FE3C65" w:rsidRDefault="00FE3C65" w:rsidP="00FE3C65">
      <w:pPr>
        <w:pStyle w:val="4"/>
      </w:pPr>
      <w:r>
        <w:t>Настройка метрик</w:t>
      </w:r>
    </w:p>
    <w:p w14:paraId="488B5B8B" w14:textId="0CC0FD76" w:rsidR="00BE2C0D" w:rsidRDefault="00B65717" w:rsidP="00816E85">
      <w:pPr>
        <w:jc w:val="both"/>
      </w:pPr>
      <w:r>
        <w:t xml:space="preserve">В режиме настройки в справочнике </w:t>
      </w:r>
      <w:r w:rsidRPr="00035BBC">
        <w:rPr>
          <w:b/>
          <w:bCs/>
        </w:rPr>
        <w:t>Настройки обработки данных</w:t>
      </w:r>
      <w:r w:rsidR="00BB5BDC">
        <w:t xml:space="preserve"> настраива</w:t>
      </w:r>
      <w:r w:rsidR="00E042EC">
        <w:t>е</w:t>
      </w:r>
      <w:r w:rsidR="00BB5BDC">
        <w:t xml:space="preserve">тся </w:t>
      </w:r>
      <w:r w:rsidR="000C171E">
        <w:t xml:space="preserve">состав метрик и </w:t>
      </w:r>
      <w:r w:rsidR="00BB5BDC">
        <w:t>п</w:t>
      </w:r>
      <w:r>
        <w:t xml:space="preserve">равила определения </w:t>
      </w:r>
      <w:r w:rsidR="00267F9D">
        <w:t xml:space="preserve">их </w:t>
      </w:r>
      <w:r>
        <w:t>значений</w:t>
      </w:r>
      <w:r w:rsidR="00F6574E">
        <w:t>.</w:t>
      </w:r>
    </w:p>
    <w:p w14:paraId="240CA426" w14:textId="77777777" w:rsidR="004A65A6" w:rsidRDefault="004A65A6" w:rsidP="00816E85">
      <w:pPr>
        <w:jc w:val="both"/>
      </w:pPr>
    </w:p>
    <w:p w14:paraId="734FE1FE" w14:textId="64D8DD97" w:rsidR="00454B4E" w:rsidRPr="00816E85" w:rsidRDefault="00454B4E" w:rsidP="00AF6F1F">
      <w:pPr>
        <w:ind w:left="709"/>
        <w:jc w:val="both"/>
        <w:rPr>
          <w:i/>
        </w:rPr>
      </w:pPr>
      <w:r w:rsidRPr="00816E85">
        <w:rPr>
          <w:i/>
        </w:rPr>
        <w:t xml:space="preserve">Например, </w:t>
      </w:r>
      <w:r w:rsidR="00267F9D">
        <w:rPr>
          <w:i/>
          <w:iCs/>
        </w:rPr>
        <w:t xml:space="preserve">значение </w:t>
      </w:r>
      <w:r w:rsidRPr="00816E85">
        <w:rPr>
          <w:i/>
          <w:iCs/>
        </w:rPr>
        <w:t>метрик</w:t>
      </w:r>
      <w:r w:rsidR="00267F9D">
        <w:rPr>
          <w:i/>
          <w:iCs/>
        </w:rPr>
        <w:t>и</w:t>
      </w:r>
      <w:r w:rsidRPr="00816E85">
        <w:rPr>
          <w:i/>
        </w:rPr>
        <w:t xml:space="preserve"> </w:t>
      </w:r>
      <w:r w:rsidR="006C49E1" w:rsidRPr="00BA6FA3">
        <w:rPr>
          <w:b/>
          <w:i/>
        </w:rPr>
        <w:t>Ошибок</w:t>
      </w:r>
      <w:r w:rsidR="006C49E1" w:rsidRPr="00816E85">
        <w:rPr>
          <w:i/>
        </w:rPr>
        <w:t xml:space="preserve"> может </w:t>
      </w:r>
      <w:r w:rsidR="00F86AAD">
        <w:rPr>
          <w:i/>
          <w:iCs/>
        </w:rPr>
        <w:t xml:space="preserve">определяться значением </w:t>
      </w:r>
      <w:r w:rsidR="00391711" w:rsidRPr="00816E85">
        <w:rPr>
          <w:i/>
          <w:iCs/>
        </w:rPr>
        <w:t>исходящ</w:t>
      </w:r>
      <w:r w:rsidR="00F86AAD">
        <w:rPr>
          <w:i/>
          <w:iCs/>
        </w:rPr>
        <w:t>его</w:t>
      </w:r>
      <w:r w:rsidR="00391711" w:rsidRPr="00816E85">
        <w:rPr>
          <w:i/>
          <w:iCs/>
        </w:rPr>
        <w:t xml:space="preserve"> параметр</w:t>
      </w:r>
      <w:r w:rsidR="00F86AAD">
        <w:rPr>
          <w:i/>
          <w:iCs/>
        </w:rPr>
        <w:t>а</w:t>
      </w:r>
      <w:r w:rsidR="00391711" w:rsidRPr="00816E85">
        <w:rPr>
          <w:i/>
        </w:rPr>
        <w:t xml:space="preserve"> </w:t>
      </w:r>
      <w:r w:rsidR="004452CC" w:rsidRPr="00816E85">
        <w:rPr>
          <w:b/>
          <w:i/>
        </w:rPr>
        <w:t>Количество (ошибок)</w:t>
      </w:r>
      <w:r w:rsidR="004452CC">
        <w:rPr>
          <w:i/>
          <w:iCs/>
        </w:rPr>
        <w:t xml:space="preserve"> </w:t>
      </w:r>
      <w:r w:rsidR="00391711" w:rsidRPr="00816E85">
        <w:rPr>
          <w:i/>
        </w:rPr>
        <w:t xml:space="preserve">для </w:t>
      </w:r>
      <w:r w:rsidR="00391711" w:rsidRPr="00816E85">
        <w:rPr>
          <w:i/>
          <w:iCs/>
        </w:rPr>
        <w:t>шаг</w:t>
      </w:r>
      <w:r w:rsidR="00F86AAD">
        <w:rPr>
          <w:i/>
          <w:iCs/>
        </w:rPr>
        <w:t>а</w:t>
      </w:r>
      <w:r w:rsidR="00376FA4" w:rsidRPr="00816E85">
        <w:rPr>
          <w:i/>
        </w:rPr>
        <w:t xml:space="preserve"> </w:t>
      </w:r>
      <w:r w:rsidR="00376FA4" w:rsidRPr="00816E85">
        <w:rPr>
          <w:b/>
          <w:i/>
        </w:rPr>
        <w:t>Формирование документов</w:t>
      </w:r>
      <w:r w:rsidR="00376FA4" w:rsidRPr="00816E85">
        <w:rPr>
          <w:i/>
        </w:rPr>
        <w:t xml:space="preserve">. </w:t>
      </w:r>
    </w:p>
    <w:p w14:paraId="54C72296" w14:textId="7686B79F" w:rsidR="004A65A6" w:rsidRDefault="004A65A6" w:rsidP="00376FA4">
      <w:pPr>
        <w:jc w:val="both"/>
      </w:pPr>
    </w:p>
    <w:p w14:paraId="293F3484" w14:textId="18280BA6" w:rsidR="004A65A6" w:rsidRDefault="00793D9B" w:rsidP="00816E85">
      <w:pPr>
        <w:jc w:val="both"/>
      </w:pPr>
      <w:r>
        <w:t xml:space="preserve">Значение одной метрики может устанавливаться на нескольких шагах. </w:t>
      </w:r>
      <w:r w:rsidR="00742EEA">
        <w:t xml:space="preserve">При этом следует учесть, что при </w:t>
      </w:r>
      <w:r w:rsidR="008079A7">
        <w:t xml:space="preserve">успешном выполнении сессии обработки данных </w:t>
      </w:r>
      <w:r w:rsidR="00742EEA">
        <w:t xml:space="preserve">значение метрики </w:t>
      </w:r>
      <w:r w:rsidR="001D7D0A">
        <w:t xml:space="preserve">будет определено </w:t>
      </w:r>
      <w:r w:rsidR="007E7DA0">
        <w:t>последним выполненным шагом.</w:t>
      </w:r>
    </w:p>
    <w:p w14:paraId="63D2FE37" w14:textId="77777777" w:rsidR="00B66F23" w:rsidRDefault="00B66F23" w:rsidP="0005246F"/>
    <w:p w14:paraId="0221B3AC" w14:textId="7C3CEE35" w:rsidR="005C0631" w:rsidRDefault="005C0631" w:rsidP="005C0631">
      <w:pPr>
        <w:pStyle w:val="2"/>
      </w:pPr>
      <w:r>
        <w:t>Последовательности заданий</w:t>
      </w:r>
    </w:p>
    <w:p w14:paraId="2D725F3D" w14:textId="265E2AB5" w:rsidR="002667D9" w:rsidRDefault="002667D9" w:rsidP="002667D9">
      <w:pPr>
        <w:jc w:val="both"/>
      </w:pPr>
      <w:r>
        <w:t xml:space="preserve">Справочник </w:t>
      </w:r>
      <w:r w:rsidRPr="002667D9">
        <w:rPr>
          <w:b/>
        </w:rPr>
        <w:t>Последовательности заданий</w:t>
      </w:r>
      <w:r>
        <w:t xml:space="preserve"> предназначен для настройки последовательного выполнения различных обработок</w:t>
      </w:r>
      <w:r w:rsidR="005419D2">
        <w:t xml:space="preserve">, </w:t>
      </w:r>
      <w:r>
        <w:t>а также для задания расписания автоматического запуска этих обработок.</w:t>
      </w:r>
    </w:p>
    <w:p w14:paraId="1702D88F" w14:textId="7ACC06C8" w:rsidR="006D5CA6" w:rsidRDefault="00794DC2" w:rsidP="002667D9">
      <w:pPr>
        <w:jc w:val="both"/>
      </w:pPr>
      <w:r>
        <w:t>Для</w:t>
      </w:r>
      <w:r w:rsidDel="00707CB9">
        <w:t xml:space="preserve"> </w:t>
      </w:r>
      <w:r w:rsidR="00707CB9">
        <w:t xml:space="preserve">добавления </w:t>
      </w:r>
      <w:r>
        <w:t xml:space="preserve">последовательности заданий необходимо </w:t>
      </w:r>
      <w:r w:rsidR="000D7886">
        <w:t>указать</w:t>
      </w:r>
      <w:r w:rsidR="007B26A3">
        <w:t xml:space="preserve"> наименование и состав обработчиков последовательностей</w:t>
      </w:r>
      <w:r w:rsidR="002F4D0B">
        <w:t xml:space="preserve"> (выбира</w:t>
      </w:r>
      <w:r w:rsidR="006D6976">
        <w:t>ю</w:t>
      </w:r>
      <w:r w:rsidR="002F4D0B">
        <w:t xml:space="preserve">тся из справочника </w:t>
      </w:r>
      <w:r w:rsidR="002F4D0B" w:rsidRPr="00333578">
        <w:rPr>
          <w:b/>
          <w:bCs/>
        </w:rPr>
        <w:t>Обработчики последовательностей заданий</w:t>
      </w:r>
      <w:r w:rsidR="002F4D0B">
        <w:t>)</w:t>
      </w:r>
      <w:r w:rsidR="007B26A3">
        <w:t xml:space="preserve">. </w:t>
      </w:r>
      <w:r w:rsidR="000C7047">
        <w:t>Каждый о</w:t>
      </w:r>
      <w:r w:rsidR="001254A4">
        <w:t xml:space="preserve">бработчик последовательностей заданий </w:t>
      </w:r>
      <w:r w:rsidR="001553FC">
        <w:t xml:space="preserve">определяет </w:t>
      </w:r>
      <w:r w:rsidR="00BD6A1A">
        <w:t>какую обработк</w:t>
      </w:r>
      <w:r w:rsidR="00E8652B">
        <w:t>у</w:t>
      </w:r>
      <w:r w:rsidR="00BD6A1A">
        <w:t xml:space="preserve"> </w:t>
      </w:r>
      <w:r w:rsidR="00E8652B">
        <w:t xml:space="preserve">запустит </w:t>
      </w:r>
      <w:r w:rsidR="00BD6A1A">
        <w:t>система</w:t>
      </w:r>
      <w:r w:rsidR="00E8652B">
        <w:t>.</w:t>
      </w:r>
      <w:r w:rsidR="00BD6A1A">
        <w:t xml:space="preserve"> </w:t>
      </w:r>
    </w:p>
    <w:p w14:paraId="676C7890" w14:textId="77777777" w:rsidR="00B125D7" w:rsidRDefault="00B125D7" w:rsidP="002667D9">
      <w:pPr>
        <w:jc w:val="both"/>
      </w:pPr>
    </w:p>
    <w:p w14:paraId="3F98F5AF" w14:textId="0AD625B2" w:rsidR="00DA1DC7" w:rsidRDefault="00AB03EF" w:rsidP="002667D9">
      <w:pPr>
        <w:jc w:val="both"/>
      </w:pPr>
      <w:r>
        <w:t xml:space="preserve">Для включения в последовательность заданий </w:t>
      </w:r>
      <w:r w:rsidR="00CE7C52">
        <w:t>шаг</w:t>
      </w:r>
      <w:r w:rsidR="00DA1DC7">
        <w:t>а</w:t>
      </w:r>
      <w:r w:rsidR="00CE7C52">
        <w:t>, производящ</w:t>
      </w:r>
      <w:r w:rsidR="00DA1DC7">
        <w:t>его</w:t>
      </w:r>
      <w:r w:rsidR="00CE7C52">
        <w:t xml:space="preserve"> выполнение обработки данных по ранее введенн</w:t>
      </w:r>
      <w:r w:rsidR="00DA1DC7">
        <w:t>ой</w:t>
      </w:r>
      <w:r w:rsidR="00CE7C52">
        <w:t xml:space="preserve"> </w:t>
      </w:r>
      <w:r w:rsidR="00CE7C52" w:rsidRPr="0050443E">
        <w:rPr>
          <w:b/>
        </w:rPr>
        <w:t>Настройк</w:t>
      </w:r>
      <w:r w:rsidR="00DA1DC7">
        <w:rPr>
          <w:b/>
          <w:bCs/>
        </w:rPr>
        <w:t>е</w:t>
      </w:r>
      <w:r w:rsidR="00CE7C52" w:rsidRPr="0050443E">
        <w:rPr>
          <w:b/>
        </w:rPr>
        <w:t xml:space="preserve"> обработки данных</w:t>
      </w:r>
      <w:r w:rsidR="00CE7C52">
        <w:t xml:space="preserve"> необходимо</w:t>
      </w:r>
      <w:r w:rsidR="00DA1DC7">
        <w:t>:</w:t>
      </w:r>
    </w:p>
    <w:p w14:paraId="7296F233" w14:textId="54074E4C" w:rsidR="009C3118" w:rsidRDefault="0098034D" w:rsidP="0050443E">
      <w:pPr>
        <w:pStyle w:val="a3"/>
        <w:numPr>
          <w:ilvl w:val="0"/>
          <w:numId w:val="37"/>
        </w:numPr>
        <w:jc w:val="both"/>
      </w:pPr>
      <w:r>
        <w:lastRenderedPageBreak/>
        <w:t xml:space="preserve">Убедиться, что в справочнике Подключаемые обработки зарегистрирована встроенная обработка </w:t>
      </w:r>
      <w:proofErr w:type="spellStart"/>
      <w:r w:rsidR="00316A99" w:rsidRPr="0050443E">
        <w:rPr>
          <w:b/>
        </w:rPr>
        <w:t>Обработка</w:t>
      </w:r>
      <w:proofErr w:type="spellEnd"/>
      <w:r w:rsidR="00316A99" w:rsidRPr="0050443E">
        <w:rPr>
          <w:b/>
        </w:rPr>
        <w:t xml:space="preserve"> последовательности - Выполнение обработки данных</w:t>
      </w:r>
      <w:r w:rsidR="009C3118">
        <w:t>. П</w:t>
      </w:r>
      <w:r w:rsidR="00316A99">
        <w:t>ри необходимости подключить</w:t>
      </w:r>
      <w:r w:rsidR="009759F7">
        <w:t xml:space="preserve"> соответствующую встроенную обработку</w:t>
      </w:r>
    </w:p>
    <w:p w14:paraId="303F684A" w14:textId="1C418FC9" w:rsidR="00AB03EF" w:rsidRDefault="00CB54ED" w:rsidP="0050443E">
      <w:pPr>
        <w:pStyle w:val="a3"/>
        <w:numPr>
          <w:ilvl w:val="0"/>
          <w:numId w:val="37"/>
        </w:numPr>
        <w:jc w:val="both"/>
      </w:pPr>
      <w:r>
        <w:t>С</w:t>
      </w:r>
      <w:r w:rsidR="009C3118">
        <w:t xml:space="preserve">оздать </w:t>
      </w:r>
      <w:r w:rsidR="00844FA4">
        <w:t xml:space="preserve">элемент справочника </w:t>
      </w:r>
      <w:r w:rsidR="00844FA4" w:rsidRPr="0050443E">
        <w:rPr>
          <w:b/>
        </w:rPr>
        <w:t>Обработчики последовательности заданий</w:t>
      </w:r>
      <w:r w:rsidR="00844FA4">
        <w:t>:</w:t>
      </w:r>
      <w:r w:rsidR="009759F7">
        <w:t xml:space="preserve"> </w:t>
      </w:r>
    </w:p>
    <w:p w14:paraId="6F18A5AA" w14:textId="7DE0E836" w:rsidR="00844FA4" w:rsidRDefault="00844FA4" w:rsidP="00226EF9">
      <w:pPr>
        <w:pStyle w:val="a3"/>
        <w:numPr>
          <w:ilvl w:val="1"/>
          <w:numId w:val="37"/>
        </w:numPr>
        <w:jc w:val="both"/>
      </w:pPr>
      <w:r>
        <w:t xml:space="preserve">В поле </w:t>
      </w:r>
      <w:r w:rsidRPr="0050443E">
        <w:rPr>
          <w:b/>
        </w:rPr>
        <w:t>Обработка пос</w:t>
      </w:r>
      <w:r w:rsidR="00C168E3" w:rsidRPr="0050443E">
        <w:rPr>
          <w:b/>
        </w:rPr>
        <w:t>ледовательности</w:t>
      </w:r>
      <w:r w:rsidR="00C168E3">
        <w:t xml:space="preserve"> </w:t>
      </w:r>
      <w:r w:rsidR="00EB106B">
        <w:t>выбрать</w:t>
      </w:r>
      <w:r w:rsidR="00C168E3">
        <w:t xml:space="preserve"> </w:t>
      </w:r>
      <w:r w:rsidR="00EB106B">
        <w:t xml:space="preserve">подключенную обработку </w:t>
      </w:r>
      <w:r w:rsidR="0036389E">
        <w:t>из п.1</w:t>
      </w:r>
    </w:p>
    <w:p w14:paraId="3839522F" w14:textId="3778D5CF" w:rsidR="0036389E" w:rsidRDefault="0036389E" w:rsidP="00226EF9">
      <w:pPr>
        <w:pStyle w:val="a3"/>
        <w:numPr>
          <w:ilvl w:val="1"/>
          <w:numId w:val="37"/>
        </w:numPr>
        <w:jc w:val="both"/>
      </w:pPr>
      <w:r>
        <w:t xml:space="preserve">В дополнительных параметрах </w:t>
      </w:r>
      <w:r w:rsidR="00776C74">
        <w:t xml:space="preserve">(гиперссылка </w:t>
      </w:r>
      <w:r>
        <w:t>справа от поля Обработка последовательности</w:t>
      </w:r>
      <w:r w:rsidR="00776C74">
        <w:t>)</w:t>
      </w:r>
      <w:r>
        <w:t xml:space="preserve"> в качестве значения параметра </w:t>
      </w:r>
      <w:r w:rsidR="00B517F6" w:rsidRPr="0050443E">
        <w:rPr>
          <w:b/>
        </w:rPr>
        <w:t>Настройка обработки данных</w:t>
      </w:r>
      <w:r w:rsidR="00B517F6">
        <w:t xml:space="preserve"> указать соответствующий элемент справочника</w:t>
      </w:r>
    </w:p>
    <w:p w14:paraId="31AF3ED7" w14:textId="136FF7AE" w:rsidR="00360F11" w:rsidRPr="00316A99" w:rsidRDefault="00360F11" w:rsidP="0050443E">
      <w:pPr>
        <w:pStyle w:val="a3"/>
        <w:numPr>
          <w:ilvl w:val="0"/>
          <w:numId w:val="37"/>
        </w:numPr>
        <w:jc w:val="both"/>
      </w:pPr>
      <w:r>
        <w:t xml:space="preserve">Указать созданный </w:t>
      </w:r>
      <w:r w:rsidR="00CB54ED">
        <w:t xml:space="preserve">в п. 2 </w:t>
      </w:r>
      <w:r>
        <w:t>элемент справочника</w:t>
      </w:r>
      <w:r w:rsidR="00CB54ED">
        <w:t xml:space="preserve"> в таблиц</w:t>
      </w:r>
      <w:r w:rsidR="003F3953">
        <w:t xml:space="preserve">е действий элемента справочника </w:t>
      </w:r>
      <w:r w:rsidR="003F3953" w:rsidRPr="0050443E">
        <w:rPr>
          <w:b/>
        </w:rPr>
        <w:t>Последовательности заданий</w:t>
      </w:r>
    </w:p>
    <w:p w14:paraId="6BA93BD0" w14:textId="77777777" w:rsidR="002F0232" w:rsidRDefault="002F0232" w:rsidP="002667D9">
      <w:pPr>
        <w:jc w:val="both"/>
      </w:pPr>
    </w:p>
    <w:p w14:paraId="3E3AB488" w14:textId="7BB7BE9B" w:rsidR="00A65C11" w:rsidRDefault="006D551B" w:rsidP="00A94366">
      <w:pPr>
        <w:jc w:val="both"/>
      </w:pPr>
      <w:r>
        <w:t xml:space="preserve">При создании </w:t>
      </w:r>
      <w:r w:rsidR="002177B5">
        <w:t xml:space="preserve">новой </w:t>
      </w:r>
      <w:r>
        <w:t xml:space="preserve">последовательности заданий </w:t>
      </w:r>
      <w:proofErr w:type="gramStart"/>
      <w:r w:rsidR="002177B5">
        <w:t xml:space="preserve">флажок </w:t>
      </w:r>
      <w:r w:rsidR="002177B5" w:rsidRPr="004F3706">
        <w:rPr>
          <w:b/>
          <w:bCs/>
        </w:rPr>
        <w:t>Готово</w:t>
      </w:r>
      <w:proofErr w:type="gramEnd"/>
      <w:r w:rsidR="002177B5" w:rsidRPr="004F3706">
        <w:rPr>
          <w:b/>
          <w:bCs/>
        </w:rPr>
        <w:t xml:space="preserve"> к выполнению</w:t>
      </w:r>
      <w:r w:rsidR="002177B5">
        <w:t xml:space="preserve"> </w:t>
      </w:r>
      <w:r w:rsidR="006B7E2F">
        <w:t>установлен</w:t>
      </w:r>
      <w:r w:rsidR="00661F02">
        <w:t xml:space="preserve"> по умолчанию. </w:t>
      </w:r>
      <w:r w:rsidR="001D39F4">
        <w:t xml:space="preserve">Данный флажок </w:t>
      </w:r>
      <w:r w:rsidR="00E27B6E">
        <w:t xml:space="preserve">используется техническими </w:t>
      </w:r>
      <w:r w:rsidR="0027238E">
        <w:t>специалистами</w:t>
      </w:r>
      <w:r w:rsidR="00166D82">
        <w:t xml:space="preserve"> </w:t>
      </w:r>
      <w:r w:rsidR="00991127">
        <w:t xml:space="preserve">для настройки </w:t>
      </w:r>
      <w:r w:rsidR="0027238E">
        <w:t xml:space="preserve">последовательности заданий. </w:t>
      </w:r>
      <w:r w:rsidR="002E5659">
        <w:t xml:space="preserve">При выключенном флажке «Готово к выполнению» последовательность заданий запустить </w:t>
      </w:r>
      <w:r w:rsidR="00123930">
        <w:t>невозможно.</w:t>
      </w:r>
    </w:p>
    <w:p w14:paraId="6402C443" w14:textId="77777777" w:rsidR="00A65C11" w:rsidRDefault="00A65C11" w:rsidP="00A94366">
      <w:pPr>
        <w:jc w:val="both"/>
      </w:pPr>
    </w:p>
    <w:p w14:paraId="37C14C33" w14:textId="31BD177C" w:rsidR="00192318" w:rsidRDefault="00EE0065" w:rsidP="002667D9">
      <w:pPr>
        <w:jc w:val="both"/>
      </w:pPr>
      <w:r w:rsidRPr="002926B6">
        <w:t>Последовательность заданий</w:t>
      </w:r>
      <w:r w:rsidRPr="00AD5098">
        <w:t xml:space="preserve"> может выполняться по расписанию.</w:t>
      </w:r>
      <w:r w:rsidR="002926B6" w:rsidRPr="00D71877">
        <w:t xml:space="preserve"> </w:t>
      </w:r>
      <w:r w:rsidR="00E34FDC">
        <w:t xml:space="preserve">Для </w:t>
      </w:r>
      <w:r w:rsidR="00A25C19">
        <w:t>настройки ра</w:t>
      </w:r>
      <w:r w:rsidR="00DD46F1">
        <w:t>с</w:t>
      </w:r>
      <w:r w:rsidR="00A25C19">
        <w:t>писания выполнения последовательност</w:t>
      </w:r>
      <w:r w:rsidR="003D7F1A">
        <w:t>и</w:t>
      </w:r>
      <w:r w:rsidR="00A25C19">
        <w:t xml:space="preserve"> заданий</w:t>
      </w:r>
      <w:r w:rsidR="00E34FDC">
        <w:t xml:space="preserve"> необходимо у</w:t>
      </w:r>
      <w:r w:rsidR="00F201D8">
        <w:t>станови</w:t>
      </w:r>
      <w:r w:rsidR="00E34FDC">
        <w:t>ть</w:t>
      </w:r>
      <w:r w:rsidR="00F201D8">
        <w:t xml:space="preserve"> </w:t>
      </w:r>
      <w:proofErr w:type="gramStart"/>
      <w:r w:rsidR="00F201D8">
        <w:t>флаг</w:t>
      </w:r>
      <w:proofErr w:type="gramEnd"/>
      <w:r w:rsidR="00F201D8">
        <w:t xml:space="preserve"> </w:t>
      </w:r>
      <w:r w:rsidR="00E34FDC" w:rsidRPr="005137F3">
        <w:rPr>
          <w:b/>
          <w:bCs/>
        </w:rPr>
        <w:t>Выполнять по расписанию</w:t>
      </w:r>
      <w:r w:rsidR="00E34FDC">
        <w:t xml:space="preserve"> и </w:t>
      </w:r>
      <w:r w:rsidR="00F83D3D">
        <w:t xml:space="preserve">перейти по гиперссылке </w:t>
      </w:r>
      <w:r w:rsidR="00F83D3D" w:rsidRPr="005137F3">
        <w:rPr>
          <w:i/>
          <w:iCs/>
        </w:rPr>
        <w:t>Изменить ра</w:t>
      </w:r>
      <w:r w:rsidR="00A25C19" w:rsidRPr="005137F3">
        <w:rPr>
          <w:i/>
          <w:iCs/>
        </w:rPr>
        <w:t>с</w:t>
      </w:r>
      <w:r w:rsidR="00F83D3D" w:rsidRPr="005137F3">
        <w:rPr>
          <w:i/>
          <w:iCs/>
        </w:rPr>
        <w:t>писание</w:t>
      </w:r>
      <w:r w:rsidR="00A25C19">
        <w:t>.</w:t>
      </w:r>
      <w:r w:rsidR="00DD46F1">
        <w:t xml:space="preserve"> </w:t>
      </w:r>
      <w:r w:rsidR="0013089C">
        <w:t xml:space="preserve">(см. ниже </w:t>
      </w:r>
      <w:r w:rsidR="0013089C" w:rsidRPr="00BE0DE7">
        <w:rPr>
          <w:b/>
          <w:bCs/>
        </w:rPr>
        <w:t>Настройка расписания последовательности заданий</w:t>
      </w:r>
      <w:r w:rsidR="0013089C">
        <w:t>)</w:t>
      </w:r>
    </w:p>
    <w:p w14:paraId="03F385D5" w14:textId="497D9458" w:rsidR="00A4048A" w:rsidRDefault="00A4048A">
      <w:pPr>
        <w:jc w:val="both"/>
      </w:pPr>
    </w:p>
    <w:p w14:paraId="71B0CE68" w14:textId="424EF855" w:rsidR="003F3953" w:rsidRDefault="003F3953">
      <w:pPr>
        <w:jc w:val="both"/>
      </w:pPr>
      <w:r>
        <w:t>При выполнении последовательности заданий система производит последовательный вызов обработчиков последовательности заданий в том порядке, в котором они указаны в таблице действий справочника.</w:t>
      </w:r>
    </w:p>
    <w:p w14:paraId="064B3309" w14:textId="7408D997" w:rsidR="00970B3D" w:rsidRDefault="00970B3D">
      <w:pPr>
        <w:jc w:val="both"/>
      </w:pPr>
    </w:p>
    <w:p w14:paraId="2E7CE858" w14:textId="773D6F51" w:rsidR="00BE0DE7" w:rsidRPr="008B1D9E" w:rsidRDefault="0014076D">
      <w:pPr>
        <w:jc w:val="both"/>
      </w:pPr>
      <w:r w:rsidRPr="008B1D9E">
        <w:t xml:space="preserve">Для </w:t>
      </w:r>
      <w:r w:rsidRPr="008B1D9E">
        <w:rPr>
          <w:b/>
        </w:rPr>
        <w:t>Последовательности заданий</w:t>
      </w:r>
      <w:r w:rsidRPr="008B1D9E">
        <w:t xml:space="preserve"> можно указать </w:t>
      </w:r>
      <w:r w:rsidR="007921C5" w:rsidRPr="008B1D9E">
        <w:rPr>
          <w:b/>
        </w:rPr>
        <w:t>Класс последовательности</w:t>
      </w:r>
      <w:r w:rsidRPr="008B1D9E">
        <w:rPr>
          <w:b/>
        </w:rPr>
        <w:t xml:space="preserve"> </w:t>
      </w:r>
      <w:r w:rsidRPr="008B1D9E">
        <w:t xml:space="preserve">(элемент справочника </w:t>
      </w:r>
      <w:r w:rsidRPr="008B1D9E">
        <w:rPr>
          <w:b/>
        </w:rPr>
        <w:t>Класс</w:t>
      </w:r>
      <w:r w:rsidR="00A342B1" w:rsidRPr="008B1D9E">
        <w:rPr>
          <w:b/>
        </w:rPr>
        <w:t>ы</w:t>
      </w:r>
      <w:r w:rsidRPr="008B1D9E">
        <w:rPr>
          <w:b/>
        </w:rPr>
        <w:t xml:space="preserve"> последовательност</w:t>
      </w:r>
      <w:r w:rsidR="00A342B1" w:rsidRPr="008B1D9E">
        <w:rPr>
          <w:b/>
        </w:rPr>
        <w:t>ей</w:t>
      </w:r>
      <w:r w:rsidRPr="008B1D9E">
        <w:t xml:space="preserve">). </w:t>
      </w:r>
      <w:r w:rsidR="00BE0DE7" w:rsidRPr="008B1D9E">
        <w:t xml:space="preserve">С помощью классов последовательностей можно группировать различные последовательности по прикладному назначению </w:t>
      </w:r>
    </w:p>
    <w:p w14:paraId="1FC74A15" w14:textId="6D46C9A6" w:rsidR="00BE0DE7" w:rsidRPr="008B1D9E" w:rsidRDefault="00BE0DE7">
      <w:pPr>
        <w:jc w:val="both"/>
        <w:rPr>
          <w:i/>
          <w:iCs/>
        </w:rPr>
      </w:pPr>
      <w:r w:rsidRPr="008B1D9E">
        <w:rPr>
          <w:i/>
          <w:iCs/>
        </w:rPr>
        <w:t xml:space="preserve">Например, Формирование документов НУ, </w:t>
      </w:r>
      <w:r w:rsidR="00AE4251" w:rsidRPr="008B1D9E">
        <w:rPr>
          <w:i/>
          <w:iCs/>
        </w:rPr>
        <w:t>Закрытие месяца и т.п.</w:t>
      </w:r>
    </w:p>
    <w:p w14:paraId="3F35A806" w14:textId="77777777" w:rsidR="00BE0DE7" w:rsidRPr="008B1D9E" w:rsidRDefault="00BE0DE7">
      <w:pPr>
        <w:jc w:val="both"/>
        <w:rPr>
          <w:i/>
          <w:iCs/>
        </w:rPr>
      </w:pPr>
    </w:p>
    <w:p w14:paraId="0B45A748" w14:textId="763A3C37" w:rsidR="005C09DE" w:rsidRPr="008B1D9E" w:rsidRDefault="00AE4251">
      <w:pPr>
        <w:jc w:val="both"/>
      </w:pPr>
      <w:r w:rsidRPr="008B1D9E">
        <w:t xml:space="preserve">Кроме того, с помощью классов последовательностей можно </w:t>
      </w:r>
      <w:r w:rsidR="00EC4FE1" w:rsidRPr="008B1D9E">
        <w:t>исключ</w:t>
      </w:r>
      <w:r w:rsidRPr="008B1D9E">
        <w:t>ать</w:t>
      </w:r>
      <w:r w:rsidR="00EC4FE1" w:rsidRPr="008B1D9E">
        <w:t xml:space="preserve"> возможны</w:t>
      </w:r>
      <w:r w:rsidRPr="008B1D9E">
        <w:t>е</w:t>
      </w:r>
      <w:r w:rsidR="00EC4FE1" w:rsidRPr="008B1D9E">
        <w:t xml:space="preserve"> конфликт</w:t>
      </w:r>
      <w:r w:rsidRPr="008B1D9E">
        <w:t>ы</w:t>
      </w:r>
      <w:r w:rsidR="00EC4FE1" w:rsidRPr="008B1D9E">
        <w:t xml:space="preserve"> при одновременном выполнении нескольких последовательностей, </w:t>
      </w:r>
      <w:r w:rsidR="008F1F6E" w:rsidRPr="008B1D9E">
        <w:t>влияющих друг на друга</w:t>
      </w:r>
      <w:r w:rsidR="0014076D" w:rsidRPr="008B1D9E">
        <w:t xml:space="preserve">. </w:t>
      </w:r>
      <w:r w:rsidR="00BC54B7">
        <w:t>Для этого</w:t>
      </w:r>
      <w:r w:rsidR="0014076D">
        <w:t xml:space="preserve"> </w:t>
      </w:r>
      <w:r w:rsidR="0014076D" w:rsidRPr="00780D96">
        <w:t xml:space="preserve">в нескольких </w:t>
      </w:r>
      <w:r w:rsidR="0014076D" w:rsidRPr="00780D96">
        <w:rPr>
          <w:b/>
        </w:rPr>
        <w:t>Последовательностях заданий</w:t>
      </w:r>
      <w:r w:rsidR="0014076D" w:rsidRPr="00780D96">
        <w:t xml:space="preserve"> </w:t>
      </w:r>
      <w:r w:rsidR="00BC54B7" w:rsidRPr="00780D96">
        <w:t>нео</w:t>
      </w:r>
      <w:r w:rsidR="004477DF" w:rsidRPr="00780D96">
        <w:t xml:space="preserve">бходимо </w:t>
      </w:r>
      <w:r w:rsidR="0014076D" w:rsidRPr="00780D96">
        <w:t xml:space="preserve">указать один </w:t>
      </w:r>
      <w:r w:rsidR="0014076D" w:rsidRPr="00780D96">
        <w:rPr>
          <w:b/>
        </w:rPr>
        <w:t>Класс последовательности</w:t>
      </w:r>
      <w:r w:rsidR="0014076D" w:rsidRPr="00780D96">
        <w:t xml:space="preserve"> </w:t>
      </w:r>
      <w:r w:rsidR="00492CA7" w:rsidRPr="00780D96">
        <w:t>с установленным флажком «</w:t>
      </w:r>
      <w:r w:rsidR="0006643B" w:rsidRPr="00780D96">
        <w:t>Монопольно</w:t>
      </w:r>
      <w:r w:rsidR="00492CA7" w:rsidRPr="00780D96">
        <w:t>»</w:t>
      </w:r>
      <w:r w:rsidR="004477DF" w:rsidRPr="00780D96">
        <w:t>.</w:t>
      </w:r>
      <w:r w:rsidR="00F17EFC" w:rsidRPr="00780D96">
        <w:t xml:space="preserve"> Тогда </w:t>
      </w:r>
      <w:r w:rsidR="00C20883" w:rsidRPr="00780D96">
        <w:t>перед</w:t>
      </w:r>
      <w:r w:rsidR="00F17EFC" w:rsidRPr="00780D96">
        <w:t xml:space="preserve"> запуск</w:t>
      </w:r>
      <w:r w:rsidR="00C20883" w:rsidRPr="00780D96">
        <w:t>ом</w:t>
      </w:r>
      <w:r w:rsidR="00F17EFC" w:rsidRPr="00780D96">
        <w:t xml:space="preserve"> </w:t>
      </w:r>
      <w:r w:rsidR="000C57AC" w:rsidRPr="00780D96">
        <w:rPr>
          <w:b/>
          <w:bCs/>
        </w:rPr>
        <w:t>Последовательности заданий</w:t>
      </w:r>
      <w:r w:rsidR="000C57AC">
        <w:t xml:space="preserve"> </w:t>
      </w:r>
      <w:r w:rsidR="00C20883">
        <w:t>система провер</w:t>
      </w:r>
      <w:r w:rsidR="0019520D">
        <w:t>яе</w:t>
      </w:r>
      <w:r w:rsidR="00C20883">
        <w:t>т</w:t>
      </w:r>
      <w:r w:rsidR="0019520D">
        <w:t>,</w:t>
      </w:r>
      <w:r w:rsidR="00C20883">
        <w:t xml:space="preserve"> </w:t>
      </w:r>
      <w:r w:rsidR="00FC34E2">
        <w:t>выполня</w:t>
      </w:r>
      <w:r w:rsidR="0019520D">
        <w:t>е</w:t>
      </w:r>
      <w:r w:rsidR="00FC34E2">
        <w:t xml:space="preserve">тся </w:t>
      </w:r>
      <w:r w:rsidR="0019520D">
        <w:t>ли</w:t>
      </w:r>
      <w:r w:rsidR="00C20883">
        <w:t xml:space="preserve"> друг</w:t>
      </w:r>
      <w:r w:rsidR="0019520D">
        <w:t>ая</w:t>
      </w:r>
      <w:r w:rsidR="00C20883">
        <w:t xml:space="preserve"> </w:t>
      </w:r>
      <w:r w:rsidR="00731F7D" w:rsidRPr="00731F7D">
        <w:rPr>
          <w:b/>
          <w:bCs/>
        </w:rPr>
        <w:t>П</w:t>
      </w:r>
      <w:r w:rsidR="00C20883" w:rsidRPr="00731F7D">
        <w:rPr>
          <w:b/>
          <w:bCs/>
        </w:rPr>
        <w:t>оследовательност</w:t>
      </w:r>
      <w:r w:rsidR="0019520D">
        <w:rPr>
          <w:b/>
          <w:bCs/>
        </w:rPr>
        <w:t>ь</w:t>
      </w:r>
      <w:r w:rsidR="00C20883" w:rsidRPr="00731F7D">
        <w:rPr>
          <w:b/>
          <w:bCs/>
        </w:rPr>
        <w:t xml:space="preserve"> </w:t>
      </w:r>
      <w:r w:rsidR="00731F7D" w:rsidRPr="00731F7D">
        <w:rPr>
          <w:b/>
          <w:bCs/>
        </w:rPr>
        <w:t>заданий</w:t>
      </w:r>
      <w:r w:rsidR="00731F7D">
        <w:t xml:space="preserve"> этого же </w:t>
      </w:r>
      <w:r w:rsidR="00731F7D" w:rsidRPr="00225B9F">
        <w:rPr>
          <w:b/>
          <w:bCs/>
        </w:rPr>
        <w:t>Класса</w:t>
      </w:r>
      <w:r w:rsidR="00387651" w:rsidRPr="00225B9F">
        <w:rPr>
          <w:b/>
        </w:rPr>
        <w:t xml:space="preserve"> последовательност</w:t>
      </w:r>
      <w:r w:rsidR="0019520D">
        <w:rPr>
          <w:b/>
        </w:rPr>
        <w:t>и</w:t>
      </w:r>
      <w:r w:rsidR="00731F7D">
        <w:t xml:space="preserve">. </w:t>
      </w:r>
      <w:r w:rsidR="006B513E">
        <w:t>Если выполня</w:t>
      </w:r>
      <w:r w:rsidR="0019520D">
        <w:t>е</w:t>
      </w:r>
      <w:r w:rsidR="006B513E">
        <w:t xml:space="preserve">тся, то </w:t>
      </w:r>
      <w:r w:rsidR="00BF0CE5">
        <w:t xml:space="preserve">система </w:t>
      </w:r>
      <w:r w:rsidR="0019520D">
        <w:t xml:space="preserve">не производит </w:t>
      </w:r>
      <w:r w:rsidR="002D45AF">
        <w:t xml:space="preserve">запуск </w:t>
      </w:r>
      <w:r w:rsidR="006B513E" w:rsidRPr="00BF0CE5">
        <w:rPr>
          <w:b/>
          <w:bCs/>
        </w:rPr>
        <w:t>Последовательности заданий</w:t>
      </w:r>
      <w:r w:rsidR="006B513E">
        <w:t>.</w:t>
      </w:r>
    </w:p>
    <w:p w14:paraId="266F01F3" w14:textId="78653AD1" w:rsidR="00802B15" w:rsidRPr="00337F80" w:rsidRDefault="008F1F6E" w:rsidP="000318A9">
      <w:pPr>
        <w:ind w:left="709"/>
        <w:jc w:val="both"/>
        <w:rPr>
          <w:i/>
          <w:iCs/>
        </w:rPr>
      </w:pPr>
      <w:r w:rsidRPr="00DE2DE8">
        <w:rPr>
          <w:i/>
        </w:rPr>
        <w:t>Например</w:t>
      </w:r>
      <w:r w:rsidR="008C4107" w:rsidRPr="00DE2DE8">
        <w:rPr>
          <w:i/>
        </w:rPr>
        <w:t xml:space="preserve">, </w:t>
      </w:r>
      <w:r w:rsidR="001B3AE2" w:rsidRPr="00DE2DE8">
        <w:rPr>
          <w:i/>
        </w:rPr>
        <w:t xml:space="preserve">выполнение </w:t>
      </w:r>
      <w:r w:rsidR="00A74FB6" w:rsidRPr="00DE2DE8">
        <w:rPr>
          <w:b/>
          <w:i/>
        </w:rPr>
        <w:t>Восстановлени</w:t>
      </w:r>
      <w:r w:rsidR="007A0C68" w:rsidRPr="00DE2DE8">
        <w:rPr>
          <w:b/>
          <w:i/>
        </w:rPr>
        <w:t>я</w:t>
      </w:r>
      <w:r w:rsidR="00A74FB6" w:rsidRPr="00DE2DE8">
        <w:rPr>
          <w:b/>
          <w:i/>
        </w:rPr>
        <w:t xml:space="preserve"> последовательности</w:t>
      </w:r>
      <w:r w:rsidR="008C4107" w:rsidRPr="00DE2DE8">
        <w:rPr>
          <w:i/>
        </w:rPr>
        <w:t xml:space="preserve"> </w:t>
      </w:r>
      <w:r w:rsidR="001B3AE2" w:rsidRPr="00DE2DE8">
        <w:rPr>
          <w:i/>
        </w:rPr>
        <w:t>влияет на выполнение</w:t>
      </w:r>
      <w:r w:rsidR="008C4107" w:rsidRPr="00DE2DE8">
        <w:rPr>
          <w:i/>
        </w:rPr>
        <w:t xml:space="preserve"> </w:t>
      </w:r>
      <w:r w:rsidR="00364794" w:rsidRPr="00DE2DE8">
        <w:rPr>
          <w:b/>
          <w:i/>
        </w:rPr>
        <w:t xml:space="preserve">Ежечасное </w:t>
      </w:r>
      <w:r w:rsidR="007A46A8" w:rsidRPr="00DE2DE8">
        <w:rPr>
          <w:b/>
          <w:i/>
        </w:rPr>
        <w:t>формирование задолженности</w:t>
      </w:r>
      <w:r w:rsidR="001B3AE2" w:rsidRPr="00DE2DE8">
        <w:rPr>
          <w:i/>
        </w:rPr>
        <w:t xml:space="preserve">. Тогда необходимо у них указать </w:t>
      </w:r>
      <w:r w:rsidR="008C4107" w:rsidRPr="00DE2DE8">
        <w:rPr>
          <w:i/>
        </w:rPr>
        <w:t xml:space="preserve">один </w:t>
      </w:r>
      <w:r w:rsidR="008C4107" w:rsidRPr="00DE2DE8">
        <w:rPr>
          <w:b/>
          <w:i/>
        </w:rPr>
        <w:t>Класс</w:t>
      </w:r>
      <w:r w:rsidR="008C4107" w:rsidRPr="00DE2DE8">
        <w:rPr>
          <w:i/>
        </w:rPr>
        <w:t xml:space="preserve"> </w:t>
      </w:r>
      <w:r w:rsidR="008C4107" w:rsidRPr="00DE2DE8">
        <w:rPr>
          <w:b/>
          <w:i/>
        </w:rPr>
        <w:t>последовательност</w:t>
      </w:r>
      <w:r w:rsidR="00EE4136">
        <w:rPr>
          <w:b/>
          <w:i/>
        </w:rPr>
        <w:t>и</w:t>
      </w:r>
      <w:r w:rsidR="007A46A8" w:rsidRPr="00EE4136">
        <w:rPr>
          <w:bCs/>
          <w:i/>
        </w:rPr>
        <w:t xml:space="preserve"> с флажком «Монопольно»</w:t>
      </w:r>
      <w:r w:rsidR="008C4107" w:rsidRPr="00DE2DE8">
        <w:rPr>
          <w:i/>
        </w:rPr>
        <w:t xml:space="preserve">. </w:t>
      </w:r>
      <w:r w:rsidR="001B3AE2" w:rsidRPr="00DE2DE8">
        <w:rPr>
          <w:i/>
        </w:rPr>
        <w:t xml:space="preserve">В таком случае </w:t>
      </w:r>
      <w:r w:rsidR="001B3182" w:rsidRPr="00B67F94">
        <w:rPr>
          <w:i/>
        </w:rPr>
        <w:t xml:space="preserve">при </w:t>
      </w:r>
      <w:r w:rsidR="004D57BA">
        <w:rPr>
          <w:i/>
        </w:rPr>
        <w:t>запуске</w:t>
      </w:r>
      <w:r w:rsidR="00EA6C8C" w:rsidRPr="00DE2DE8">
        <w:rPr>
          <w:i/>
        </w:rPr>
        <w:t xml:space="preserve"> </w:t>
      </w:r>
      <w:r w:rsidR="008365FA" w:rsidRPr="00780D96">
        <w:rPr>
          <w:b/>
          <w:bCs/>
          <w:i/>
        </w:rPr>
        <w:t>Ежечасно</w:t>
      </w:r>
      <w:r w:rsidR="00EA6C8C" w:rsidRPr="00780D96">
        <w:rPr>
          <w:b/>
          <w:bCs/>
          <w:i/>
        </w:rPr>
        <w:t>го</w:t>
      </w:r>
      <w:r w:rsidR="008365FA" w:rsidRPr="00780D96">
        <w:rPr>
          <w:b/>
          <w:bCs/>
          <w:i/>
        </w:rPr>
        <w:t xml:space="preserve"> формировани</w:t>
      </w:r>
      <w:r w:rsidR="00EA6C8C" w:rsidRPr="00780D96">
        <w:rPr>
          <w:b/>
          <w:bCs/>
          <w:i/>
        </w:rPr>
        <w:t>я</w:t>
      </w:r>
      <w:r w:rsidR="008365FA" w:rsidRPr="00780D96">
        <w:rPr>
          <w:b/>
          <w:bCs/>
          <w:i/>
        </w:rPr>
        <w:t xml:space="preserve"> задолженности</w:t>
      </w:r>
      <w:r w:rsidR="008365FA" w:rsidRPr="004D57BA">
        <w:rPr>
          <w:b/>
          <w:i/>
        </w:rPr>
        <w:t xml:space="preserve"> </w:t>
      </w:r>
      <w:r w:rsidR="004D57BA" w:rsidRPr="005934EF">
        <w:rPr>
          <w:i/>
        </w:rPr>
        <w:t>система</w:t>
      </w:r>
      <w:r w:rsidR="004D57BA">
        <w:rPr>
          <w:b/>
          <w:bCs/>
          <w:i/>
        </w:rPr>
        <w:t xml:space="preserve"> </w:t>
      </w:r>
      <w:r w:rsidR="004D57BA" w:rsidRPr="004D57BA">
        <w:rPr>
          <w:i/>
        </w:rPr>
        <w:t>проверит</w:t>
      </w:r>
      <w:r w:rsidR="004D57BA">
        <w:rPr>
          <w:b/>
          <w:bCs/>
          <w:i/>
        </w:rPr>
        <w:t xml:space="preserve"> </w:t>
      </w:r>
      <w:r w:rsidR="004D57BA" w:rsidRPr="00ED7C68">
        <w:rPr>
          <w:i/>
        </w:rPr>
        <w:t>выполняется ли</w:t>
      </w:r>
      <w:r w:rsidR="00EA6C8C">
        <w:rPr>
          <w:b/>
          <w:i/>
        </w:rPr>
        <w:t xml:space="preserve"> </w:t>
      </w:r>
      <w:r w:rsidR="00EA6C8C" w:rsidRPr="00780D96">
        <w:rPr>
          <w:b/>
          <w:i/>
        </w:rPr>
        <w:t>В</w:t>
      </w:r>
      <w:r w:rsidR="004F3706" w:rsidRPr="00780D96">
        <w:rPr>
          <w:b/>
          <w:i/>
        </w:rPr>
        <w:t>осстановлени</w:t>
      </w:r>
      <w:r w:rsidR="004F3706">
        <w:rPr>
          <w:b/>
          <w:i/>
        </w:rPr>
        <w:t>е</w:t>
      </w:r>
      <w:r w:rsidR="00EA6C8C" w:rsidRPr="00780D96">
        <w:rPr>
          <w:b/>
          <w:i/>
        </w:rPr>
        <w:t xml:space="preserve"> после</w:t>
      </w:r>
      <w:r w:rsidR="00B67F94" w:rsidRPr="00780D96">
        <w:rPr>
          <w:b/>
          <w:i/>
        </w:rPr>
        <w:t>довательности</w:t>
      </w:r>
      <w:r w:rsidR="006A362F">
        <w:rPr>
          <w:i/>
        </w:rPr>
        <w:t xml:space="preserve"> </w:t>
      </w:r>
      <w:r w:rsidR="004D57BA">
        <w:rPr>
          <w:i/>
        </w:rPr>
        <w:t xml:space="preserve">и </w:t>
      </w:r>
      <w:r w:rsidR="00ED7C68">
        <w:rPr>
          <w:i/>
        </w:rPr>
        <w:t>запустит е</w:t>
      </w:r>
      <w:r w:rsidR="00EE4136">
        <w:rPr>
          <w:i/>
        </w:rPr>
        <w:t>го</w:t>
      </w:r>
      <w:r w:rsidR="00ED7C68">
        <w:rPr>
          <w:i/>
        </w:rPr>
        <w:t xml:space="preserve"> только в случае отрицательного результата проверки</w:t>
      </w:r>
      <w:r w:rsidR="006A362F">
        <w:rPr>
          <w:i/>
        </w:rPr>
        <w:t>.</w:t>
      </w:r>
    </w:p>
    <w:p w14:paraId="52824AAC" w14:textId="77777777" w:rsidR="00747314" w:rsidRDefault="00747314" w:rsidP="000318A9">
      <w:pPr>
        <w:ind w:left="708"/>
        <w:jc w:val="both"/>
      </w:pPr>
    </w:p>
    <w:p w14:paraId="24608027" w14:textId="2A8980B7" w:rsidR="00156C73" w:rsidRDefault="002410BA">
      <w:pPr>
        <w:jc w:val="both"/>
      </w:pPr>
      <w:r>
        <w:t xml:space="preserve">С помощью кнопки </w:t>
      </w:r>
      <w:r w:rsidRPr="008A7991">
        <w:rPr>
          <w:b/>
        </w:rPr>
        <w:t xml:space="preserve">События последовательностей </w:t>
      </w:r>
      <w:r>
        <w:t xml:space="preserve">можно перейти в журнал регистрации с отбором </w:t>
      </w:r>
      <w:r w:rsidR="00BD3DD4">
        <w:t>по последовательности заданий.</w:t>
      </w:r>
    </w:p>
    <w:p w14:paraId="781BBE39" w14:textId="77777777" w:rsidR="0013089C" w:rsidRDefault="0013089C">
      <w:pPr>
        <w:jc w:val="both"/>
      </w:pPr>
    </w:p>
    <w:p w14:paraId="03B80AA6" w14:textId="77777777" w:rsidR="0013089C" w:rsidRPr="006A0322" w:rsidRDefault="0013089C" w:rsidP="0013089C">
      <w:pPr>
        <w:pStyle w:val="3"/>
      </w:pPr>
      <w:r>
        <w:lastRenderedPageBreak/>
        <w:t>Настройка расписания последовательности заданий</w:t>
      </w:r>
    </w:p>
    <w:p w14:paraId="467D39AD" w14:textId="77777777" w:rsidR="0013089C" w:rsidRPr="00453517" w:rsidRDefault="0013089C" w:rsidP="0013089C">
      <w:pPr>
        <w:jc w:val="both"/>
      </w:pPr>
      <w:r w:rsidRPr="00453517">
        <w:t xml:space="preserve">На закладке </w:t>
      </w:r>
      <w:r w:rsidRPr="00453517">
        <w:rPr>
          <w:b/>
          <w:bCs/>
        </w:rPr>
        <w:t>Общее</w:t>
      </w:r>
      <w:r w:rsidRPr="00453517">
        <w:t xml:space="preserve"> указываются дата начала и завершения задания и режим повтора.</w:t>
      </w:r>
    </w:p>
    <w:p w14:paraId="4D1A849A" w14:textId="77777777" w:rsidR="0013089C" w:rsidRPr="00453517" w:rsidRDefault="0013089C" w:rsidP="0013089C">
      <w:pPr>
        <w:jc w:val="both"/>
      </w:pPr>
      <w:r w:rsidRPr="00453517">
        <w:t xml:space="preserve">На закладке </w:t>
      </w:r>
      <w:r w:rsidRPr="00453517">
        <w:rPr>
          <w:b/>
          <w:bCs/>
        </w:rPr>
        <w:t>Дневное</w:t>
      </w:r>
      <w:r w:rsidRPr="00453517">
        <w:t xml:space="preserve"> указывается дневное расписание задания. </w:t>
      </w:r>
    </w:p>
    <w:p w14:paraId="0D5DF139" w14:textId="77777777" w:rsidR="0013089C" w:rsidRPr="00453517" w:rsidRDefault="0013089C" w:rsidP="0013089C">
      <w:pPr>
        <w:jc w:val="both"/>
      </w:pPr>
      <w:r w:rsidRPr="00453517">
        <w:t>Укажите расписание:</w:t>
      </w:r>
    </w:p>
    <w:p w14:paraId="67FBD30C" w14:textId="77777777" w:rsidR="0013089C" w:rsidRPr="00453517" w:rsidRDefault="0013089C" w:rsidP="0013089C">
      <w:pPr>
        <w:pStyle w:val="a3"/>
        <w:numPr>
          <w:ilvl w:val="0"/>
          <w:numId w:val="56"/>
        </w:numPr>
        <w:jc w:val="both"/>
      </w:pPr>
      <w:r w:rsidRPr="00453517">
        <w:t>астрономическое время начала и время окончания задания; </w:t>
      </w:r>
    </w:p>
    <w:p w14:paraId="42DC6E2B" w14:textId="77777777" w:rsidR="0013089C" w:rsidRPr="00453517" w:rsidRDefault="0013089C" w:rsidP="0013089C">
      <w:pPr>
        <w:pStyle w:val="a3"/>
        <w:numPr>
          <w:ilvl w:val="0"/>
          <w:numId w:val="56"/>
        </w:numPr>
        <w:jc w:val="both"/>
      </w:pPr>
      <w:r w:rsidRPr="00453517">
        <w:t>астрономическое время завершения задания, после которого выполнение задания не требуется; </w:t>
      </w:r>
    </w:p>
    <w:p w14:paraId="1D7B364C" w14:textId="77777777" w:rsidR="0013089C" w:rsidRPr="00453517" w:rsidRDefault="0013089C" w:rsidP="0013089C">
      <w:pPr>
        <w:pStyle w:val="a3"/>
        <w:numPr>
          <w:ilvl w:val="0"/>
          <w:numId w:val="56"/>
        </w:numPr>
        <w:jc w:val="both"/>
      </w:pPr>
      <w:r w:rsidRPr="00453517">
        <w:t>интервал повторения задания; </w:t>
      </w:r>
    </w:p>
    <w:p w14:paraId="1ADED0D0" w14:textId="77777777" w:rsidR="0013089C" w:rsidRPr="00453517" w:rsidRDefault="0013089C" w:rsidP="0013089C">
      <w:pPr>
        <w:pStyle w:val="a3"/>
        <w:numPr>
          <w:ilvl w:val="0"/>
          <w:numId w:val="56"/>
        </w:numPr>
        <w:jc w:val="both"/>
      </w:pPr>
      <w:r w:rsidRPr="00453517">
        <w:t>размер паузы между повторами; </w:t>
      </w:r>
    </w:p>
    <w:p w14:paraId="70FD6ED0" w14:textId="77777777" w:rsidR="0013089C" w:rsidRPr="00453517" w:rsidRDefault="0013089C" w:rsidP="0013089C">
      <w:pPr>
        <w:pStyle w:val="a3"/>
        <w:numPr>
          <w:ilvl w:val="0"/>
          <w:numId w:val="56"/>
        </w:numPr>
        <w:jc w:val="both"/>
      </w:pPr>
      <w:r w:rsidRPr="00453517">
        <w:t>продолжительность выполнения.</w:t>
      </w:r>
    </w:p>
    <w:p w14:paraId="459104B1" w14:textId="77777777" w:rsidR="0013089C" w:rsidRPr="00453517" w:rsidRDefault="0013089C" w:rsidP="0013089C">
      <w:pPr>
        <w:jc w:val="both"/>
      </w:pPr>
      <w:r w:rsidRPr="00453517">
        <w:t>Допускается указание произвольного сочетания условий.</w:t>
      </w:r>
    </w:p>
    <w:p w14:paraId="676DE020" w14:textId="77777777" w:rsidR="0013089C" w:rsidRPr="00453517" w:rsidRDefault="0013089C" w:rsidP="0013089C">
      <w:pPr>
        <w:jc w:val="both"/>
      </w:pPr>
      <w:r w:rsidRPr="00453517">
        <w:t xml:space="preserve">На закладке </w:t>
      </w:r>
      <w:r w:rsidRPr="00453517">
        <w:rPr>
          <w:b/>
          <w:bCs/>
        </w:rPr>
        <w:t>Недельное</w:t>
      </w:r>
      <w:r w:rsidRPr="00453517">
        <w:t xml:space="preserve"> указывается недельное расписание задания. </w:t>
      </w:r>
    </w:p>
    <w:p w14:paraId="7D3C260E" w14:textId="77777777" w:rsidR="0013089C" w:rsidRPr="00453517" w:rsidRDefault="0013089C" w:rsidP="0013089C">
      <w:pPr>
        <w:jc w:val="both"/>
      </w:pPr>
      <w:r w:rsidRPr="00453517">
        <w:t>Установите флажки по тем дням недели, в которых задание будет выполняться. Если требуется повторять задание укажите интервал повтора в неделях. Например, задание выполняется через 2 недели, значение повтора – 2.</w:t>
      </w:r>
    </w:p>
    <w:p w14:paraId="078CDFA6" w14:textId="77777777" w:rsidR="0013089C" w:rsidRPr="00453517" w:rsidRDefault="0013089C" w:rsidP="0013089C">
      <w:pPr>
        <w:jc w:val="both"/>
      </w:pPr>
      <w:r w:rsidRPr="00453517">
        <w:t xml:space="preserve">На закладке </w:t>
      </w:r>
      <w:r w:rsidRPr="00453517">
        <w:rPr>
          <w:b/>
          <w:bCs/>
        </w:rPr>
        <w:t>Месячное</w:t>
      </w:r>
      <w:r w:rsidRPr="00453517">
        <w:t xml:space="preserve"> указывается месячное расписание задания. </w:t>
      </w:r>
    </w:p>
    <w:p w14:paraId="426CA0D2" w14:textId="77777777" w:rsidR="0013089C" w:rsidRPr="00453517" w:rsidRDefault="0013089C" w:rsidP="0013089C">
      <w:pPr>
        <w:jc w:val="both"/>
      </w:pPr>
      <w:r w:rsidRPr="00453517">
        <w:t>Установите флажки по тем месяцам, в которых задание будет выполняться. При необходимости можно указать конкретный день (месяца или недели) выполнения с начала месяца / недели или конца. </w:t>
      </w:r>
    </w:p>
    <w:p w14:paraId="5C6276FF" w14:textId="77777777" w:rsidR="0013089C" w:rsidRDefault="0013089C" w:rsidP="0013089C">
      <w:pPr>
        <w:jc w:val="both"/>
      </w:pPr>
    </w:p>
    <w:p w14:paraId="487C0541" w14:textId="77777777" w:rsidR="0013089C" w:rsidRDefault="0013089C" w:rsidP="0013089C">
      <w:pPr>
        <w:ind w:left="709"/>
        <w:jc w:val="both"/>
        <w:rPr>
          <w:i/>
        </w:rPr>
      </w:pPr>
      <w:r w:rsidRPr="008A7991">
        <w:rPr>
          <w:i/>
        </w:rPr>
        <w:t xml:space="preserve">Например, </w:t>
      </w:r>
      <w:r>
        <w:rPr>
          <w:i/>
        </w:rPr>
        <w:t xml:space="preserve">для </w:t>
      </w:r>
      <w:r w:rsidRPr="008A7991">
        <w:rPr>
          <w:i/>
        </w:rPr>
        <w:t>ежедневно</w:t>
      </w:r>
      <w:r>
        <w:rPr>
          <w:i/>
        </w:rPr>
        <w:t>го</w:t>
      </w:r>
      <w:r w:rsidRPr="008A7991">
        <w:rPr>
          <w:i/>
        </w:rPr>
        <w:t xml:space="preserve"> формировани</w:t>
      </w:r>
      <w:r>
        <w:rPr>
          <w:i/>
        </w:rPr>
        <w:t>я</w:t>
      </w:r>
      <w:r w:rsidRPr="008A7991">
        <w:rPr>
          <w:i/>
        </w:rPr>
        <w:t xml:space="preserve"> графиков </w:t>
      </w:r>
      <w:r>
        <w:rPr>
          <w:i/>
        </w:rPr>
        <w:t xml:space="preserve">по ФСБУ 25 </w:t>
      </w:r>
      <w:r w:rsidRPr="008A7991">
        <w:rPr>
          <w:i/>
        </w:rPr>
        <w:t xml:space="preserve">можно создать последовательность заданий </w:t>
      </w:r>
      <w:r w:rsidRPr="00F45DE2">
        <w:rPr>
          <w:b/>
          <w:i/>
        </w:rPr>
        <w:t>Формирование графиков</w:t>
      </w:r>
      <w:r w:rsidRPr="008A7991">
        <w:rPr>
          <w:i/>
        </w:rPr>
        <w:t xml:space="preserve"> с составом обработчиков </w:t>
      </w:r>
      <w:r w:rsidRPr="00F45DE2">
        <w:rPr>
          <w:b/>
          <w:i/>
        </w:rPr>
        <w:t>ФСБУ25 - Формирование графиков</w:t>
      </w:r>
      <w:r w:rsidRPr="008A7991">
        <w:rPr>
          <w:i/>
        </w:rPr>
        <w:t xml:space="preserve"> и указать период выполнения – один раз в день</w:t>
      </w:r>
      <w:r>
        <w:rPr>
          <w:i/>
          <w:iCs/>
        </w:rPr>
        <w:t xml:space="preserve"> в 03:00</w:t>
      </w:r>
      <w:r w:rsidRPr="008A7991">
        <w:rPr>
          <w:i/>
        </w:rPr>
        <w:t>.</w:t>
      </w:r>
    </w:p>
    <w:p w14:paraId="58E268AD" w14:textId="77777777" w:rsidR="0013089C" w:rsidRPr="00E4483B" w:rsidRDefault="0013089C" w:rsidP="0013089C">
      <w:pPr>
        <w:jc w:val="both"/>
        <w:rPr>
          <w:iCs/>
        </w:rPr>
      </w:pPr>
    </w:p>
    <w:p w14:paraId="00D69B6E" w14:textId="77777777" w:rsidR="0013089C" w:rsidRPr="007A3AF9" w:rsidRDefault="0013089C" w:rsidP="0013089C">
      <w:pPr>
        <w:jc w:val="both"/>
      </w:pPr>
      <w:r>
        <w:t>При</w:t>
      </w:r>
      <w:r w:rsidRPr="007A3AF9">
        <w:t xml:space="preserve"> настройке расписания выполнения Последовательностей заданий</w:t>
      </w:r>
      <w:r>
        <w:t xml:space="preserve"> рекомендуется</w:t>
      </w:r>
      <w:r w:rsidRPr="007A3AF9">
        <w:t xml:space="preserve">: </w:t>
      </w:r>
    </w:p>
    <w:p w14:paraId="441571A0" w14:textId="77777777" w:rsidR="0013089C" w:rsidRPr="007A3AF9" w:rsidRDefault="0013089C" w:rsidP="0013089C">
      <w:pPr>
        <w:pStyle w:val="a3"/>
        <w:numPr>
          <w:ilvl w:val="0"/>
          <w:numId w:val="54"/>
        </w:numPr>
        <w:jc w:val="both"/>
        <w:rPr>
          <w:rFonts w:cstheme="minorHAnsi"/>
        </w:rPr>
      </w:pPr>
      <w:r>
        <w:t>Массовые операции по возможности выполнять по ночам</w:t>
      </w:r>
    </w:p>
    <w:p w14:paraId="05B4D67B" w14:textId="77777777" w:rsidR="0013089C" w:rsidRPr="007A3AF9" w:rsidRDefault="0013089C" w:rsidP="0013089C">
      <w:pPr>
        <w:pStyle w:val="a3"/>
        <w:numPr>
          <w:ilvl w:val="0"/>
          <w:numId w:val="54"/>
        </w:numPr>
        <w:jc w:val="both"/>
        <w:rPr>
          <w:rFonts w:cstheme="minorHAnsi"/>
        </w:rPr>
      </w:pPr>
      <w:r>
        <w:t>При указании</w:t>
      </w:r>
      <w:r w:rsidRPr="007A3AF9">
        <w:rPr>
          <w:rFonts w:cstheme="minorHAnsi"/>
        </w:rPr>
        <w:t xml:space="preserve"> времени выполнения уч</w:t>
      </w:r>
      <w:r>
        <w:rPr>
          <w:rFonts w:cstheme="minorHAnsi"/>
        </w:rPr>
        <w:t>итыва</w:t>
      </w:r>
      <w:r w:rsidRPr="007A3AF9">
        <w:rPr>
          <w:rFonts w:cstheme="minorHAnsi"/>
        </w:rPr>
        <w:t>ть время регламентного архивирования ИБ</w:t>
      </w:r>
    </w:p>
    <w:p w14:paraId="0594D2FA" w14:textId="77777777" w:rsidR="0013089C" w:rsidRPr="007A3AF9" w:rsidRDefault="0013089C" w:rsidP="0013089C">
      <w:pPr>
        <w:pStyle w:val="a3"/>
        <w:numPr>
          <w:ilvl w:val="0"/>
          <w:numId w:val="54"/>
        </w:numPr>
        <w:jc w:val="both"/>
        <w:rPr>
          <w:rFonts w:cstheme="minorHAnsi"/>
        </w:rPr>
      </w:pPr>
      <w:r>
        <w:t>Для последовательностей</w:t>
      </w:r>
      <w:r w:rsidRPr="007A3AF9">
        <w:rPr>
          <w:rFonts w:cstheme="minorHAnsi"/>
        </w:rPr>
        <w:t xml:space="preserve"> с параллельным запуском использовать </w:t>
      </w:r>
      <w:r w:rsidRPr="007A3AF9">
        <w:rPr>
          <w:rFonts w:cstheme="minorHAnsi"/>
          <w:b/>
          <w:bCs/>
        </w:rPr>
        <w:t>Классы</w:t>
      </w:r>
      <w:r w:rsidRPr="007A3AF9">
        <w:rPr>
          <w:rFonts w:cstheme="minorHAnsi"/>
        </w:rPr>
        <w:t xml:space="preserve"> </w:t>
      </w:r>
      <w:r w:rsidRPr="007A3AF9">
        <w:rPr>
          <w:rFonts w:cstheme="minorHAnsi"/>
          <w:b/>
          <w:bCs/>
        </w:rPr>
        <w:t>последовательностей</w:t>
      </w:r>
      <w:r w:rsidRPr="007A3AF9">
        <w:rPr>
          <w:rFonts w:cstheme="minorHAnsi"/>
        </w:rPr>
        <w:t xml:space="preserve"> для исключения конфликтов</w:t>
      </w:r>
    </w:p>
    <w:p w14:paraId="396E6D54" w14:textId="77777777" w:rsidR="0013089C" w:rsidRDefault="0013089C" w:rsidP="0013089C">
      <w:pPr>
        <w:jc w:val="both"/>
      </w:pPr>
      <w:r w:rsidRPr="0008374F">
        <w:rPr>
          <w:rFonts w:cstheme="minorHAnsi"/>
        </w:rPr>
        <w:t>П</w:t>
      </w:r>
      <w:r w:rsidRPr="00CA156F">
        <w:rPr>
          <w:rFonts w:cstheme="minorHAnsi"/>
        </w:rPr>
        <w:t xml:space="preserve">оследовательности заданий, выполняемые </w:t>
      </w:r>
      <w:r w:rsidRPr="003D7F1A">
        <w:rPr>
          <w:rFonts w:cstheme="minorHAnsi"/>
        </w:rPr>
        <w:t>не по расписанию</w:t>
      </w:r>
      <w:r w:rsidRPr="005137F3">
        <w:rPr>
          <w:rFonts w:cstheme="minorHAnsi"/>
        </w:rPr>
        <w:t>, необ</w:t>
      </w:r>
      <w:r w:rsidRPr="00C40E4C">
        <w:rPr>
          <w:rFonts w:cstheme="minorHAnsi"/>
        </w:rPr>
        <w:t>х</w:t>
      </w:r>
      <w:r w:rsidRPr="00B53B61">
        <w:rPr>
          <w:rFonts w:cstheme="minorHAnsi"/>
        </w:rPr>
        <w:t>одимо запускать</w:t>
      </w:r>
      <w:r w:rsidRPr="00E4483B">
        <w:rPr>
          <w:rFonts w:cstheme="minorHAnsi"/>
        </w:rPr>
        <w:t xml:space="preserve"> вручную.</w:t>
      </w:r>
      <w:r>
        <w:t xml:space="preserve">  Для этого необходимо нажать на кнопку </w:t>
      </w:r>
      <w:r w:rsidRPr="008A7991">
        <w:rPr>
          <w:b/>
        </w:rPr>
        <w:t>Выполнить сейчас</w:t>
      </w:r>
      <w:r w:rsidRPr="002F5183">
        <w:rPr>
          <w:bCs/>
        </w:rPr>
        <w:t xml:space="preserve"> (кнопка доступна </w:t>
      </w:r>
      <w:r>
        <w:rPr>
          <w:bCs/>
        </w:rPr>
        <w:t xml:space="preserve">и </w:t>
      </w:r>
      <w:r w:rsidRPr="002F5183">
        <w:rPr>
          <w:bCs/>
        </w:rPr>
        <w:t>в форме списка</w:t>
      </w:r>
      <w:r>
        <w:rPr>
          <w:bCs/>
        </w:rPr>
        <w:t>,</w:t>
      </w:r>
      <w:r w:rsidRPr="002F5183">
        <w:rPr>
          <w:bCs/>
        </w:rPr>
        <w:t xml:space="preserve"> </w:t>
      </w:r>
      <w:r>
        <w:rPr>
          <w:bCs/>
        </w:rPr>
        <w:t>и</w:t>
      </w:r>
      <w:r w:rsidRPr="002F5183">
        <w:rPr>
          <w:bCs/>
        </w:rPr>
        <w:t xml:space="preserve"> в форме элемента)</w:t>
      </w:r>
      <w:r w:rsidRPr="00203D4C">
        <w:rPr>
          <w:bCs/>
        </w:rPr>
        <w:t>.</w:t>
      </w:r>
    </w:p>
    <w:p w14:paraId="41661172" w14:textId="77777777" w:rsidR="0013089C" w:rsidRDefault="0013089C">
      <w:pPr>
        <w:jc w:val="both"/>
      </w:pPr>
    </w:p>
    <w:p w14:paraId="2538D427" w14:textId="0792FB52" w:rsidR="00DD21DF" w:rsidRDefault="00DD21DF">
      <w:pPr>
        <w:jc w:val="both"/>
      </w:pPr>
    </w:p>
    <w:p w14:paraId="71218A34" w14:textId="121642A5" w:rsidR="00DD21DF" w:rsidRPr="00D67AEB" w:rsidRDefault="00DD21DF" w:rsidP="00DD21DF">
      <w:pPr>
        <w:pStyle w:val="2"/>
      </w:pPr>
      <w:r w:rsidRPr="00D67AEB">
        <w:t>Классы последовательностей заданий</w:t>
      </w:r>
    </w:p>
    <w:p w14:paraId="13062010" w14:textId="77777777" w:rsidR="00082458" w:rsidRDefault="00082458" w:rsidP="00082458">
      <w:pPr>
        <w:jc w:val="both"/>
        <w:rPr>
          <w:highlight w:val="yellow"/>
        </w:rPr>
      </w:pPr>
    </w:p>
    <w:p w14:paraId="3E6F0C2A" w14:textId="2C80C13F" w:rsidR="00082458" w:rsidRPr="00006768" w:rsidRDefault="004A5BD2" w:rsidP="00082458">
      <w:pPr>
        <w:jc w:val="both"/>
      </w:pPr>
      <w:r w:rsidRPr="005C54C2">
        <w:t xml:space="preserve">Справочник </w:t>
      </w:r>
      <w:r w:rsidR="007911F9" w:rsidRPr="005C54C2">
        <w:rPr>
          <w:b/>
        </w:rPr>
        <w:t>Классы</w:t>
      </w:r>
      <w:r w:rsidRPr="005C54C2">
        <w:rPr>
          <w:b/>
        </w:rPr>
        <w:t xml:space="preserve"> последовательностей заданий</w:t>
      </w:r>
      <w:r w:rsidRPr="005C54C2">
        <w:t xml:space="preserve"> предназначен </w:t>
      </w:r>
      <w:r w:rsidR="00006768" w:rsidRPr="00006768">
        <w:t xml:space="preserve">для группировки различных последовательностей </w:t>
      </w:r>
      <w:r w:rsidR="00082458" w:rsidRPr="00006768">
        <w:t xml:space="preserve">по прикладному назначению </w:t>
      </w:r>
    </w:p>
    <w:p w14:paraId="45326B84" w14:textId="77777777" w:rsidR="00082458" w:rsidRPr="00006768" w:rsidRDefault="00082458" w:rsidP="00082458">
      <w:pPr>
        <w:jc w:val="both"/>
        <w:rPr>
          <w:i/>
          <w:iCs/>
        </w:rPr>
      </w:pPr>
      <w:r w:rsidRPr="00006768">
        <w:rPr>
          <w:i/>
          <w:iCs/>
        </w:rPr>
        <w:t>Например, Формирование документов НУ, Закрытие месяца и т.п.</w:t>
      </w:r>
    </w:p>
    <w:p w14:paraId="3A539300" w14:textId="77777777" w:rsidR="00082458" w:rsidRPr="00006768" w:rsidRDefault="00082458" w:rsidP="00082458">
      <w:pPr>
        <w:jc w:val="both"/>
        <w:rPr>
          <w:i/>
          <w:iCs/>
        </w:rPr>
      </w:pPr>
    </w:p>
    <w:p w14:paraId="72C6D154" w14:textId="3324F2E2" w:rsidR="002E4C63" w:rsidRPr="008B1D9E" w:rsidRDefault="0023792D" w:rsidP="00082458">
      <w:pPr>
        <w:jc w:val="both"/>
      </w:pPr>
      <w:r w:rsidRPr="008B1D9E">
        <w:t xml:space="preserve">Кроме того, с помощью классов последовательностей можно исключать возможные конфликты при одновременном выполнении нескольких последовательностей, влияющих друг на друга. </w:t>
      </w:r>
      <w:r>
        <w:t xml:space="preserve">Для этого </w:t>
      </w:r>
      <w:r w:rsidRPr="00D67AEB">
        <w:t xml:space="preserve">в нескольких </w:t>
      </w:r>
      <w:r w:rsidRPr="00D67AEB">
        <w:rPr>
          <w:b/>
        </w:rPr>
        <w:t>Последовательностях заданий</w:t>
      </w:r>
      <w:r w:rsidRPr="00D67AEB">
        <w:t xml:space="preserve"> необходимо указать один </w:t>
      </w:r>
      <w:r w:rsidRPr="00D67AEB">
        <w:rPr>
          <w:b/>
        </w:rPr>
        <w:t>Класс последовательности</w:t>
      </w:r>
      <w:r w:rsidRPr="00D67AEB">
        <w:t xml:space="preserve"> с установленным флажком «Монопольно». Тогда перед запуском </w:t>
      </w:r>
      <w:r w:rsidRPr="00D67AEB">
        <w:rPr>
          <w:b/>
          <w:bCs/>
        </w:rPr>
        <w:t>Последовательности заданий</w:t>
      </w:r>
      <w:r w:rsidRPr="00D67AEB">
        <w:t xml:space="preserve"> система проверит выполняются или нет другие </w:t>
      </w:r>
      <w:r w:rsidRPr="00D67AEB">
        <w:rPr>
          <w:b/>
          <w:bCs/>
        </w:rPr>
        <w:t>Последовательности заданий</w:t>
      </w:r>
      <w:r w:rsidRPr="00D67AEB">
        <w:t xml:space="preserve"> этого же </w:t>
      </w:r>
      <w:r w:rsidRPr="00D67AEB">
        <w:rPr>
          <w:b/>
          <w:bCs/>
        </w:rPr>
        <w:t>Класса</w:t>
      </w:r>
      <w:r w:rsidRPr="00225B9F">
        <w:rPr>
          <w:b/>
          <w:bCs/>
        </w:rPr>
        <w:t xml:space="preserve"> </w:t>
      </w:r>
      <w:r w:rsidRPr="00225B9F">
        <w:rPr>
          <w:b/>
          <w:bCs/>
        </w:rPr>
        <w:lastRenderedPageBreak/>
        <w:t>последовательностей</w:t>
      </w:r>
      <w:r>
        <w:t xml:space="preserve">. Если выполняются, то система прервет запуск </w:t>
      </w:r>
      <w:r w:rsidRPr="00BF0CE5">
        <w:rPr>
          <w:b/>
          <w:bCs/>
        </w:rPr>
        <w:t>Последовательности заданий</w:t>
      </w:r>
      <w:r>
        <w:t xml:space="preserve">. Если не выполняются, то система запустит </w:t>
      </w:r>
      <w:r w:rsidRPr="00504F34">
        <w:rPr>
          <w:b/>
          <w:bCs/>
        </w:rPr>
        <w:t>Последовательность заданий</w:t>
      </w:r>
      <w:r>
        <w:t>.</w:t>
      </w:r>
    </w:p>
    <w:p w14:paraId="1368D78D" w14:textId="62F49AC7" w:rsidR="00AF6F1F" w:rsidRPr="006E38FF" w:rsidRDefault="00082458" w:rsidP="008A7991">
      <w:pPr>
        <w:jc w:val="both"/>
      </w:pPr>
      <w:r w:rsidRPr="00DE2DE8">
        <w:rPr>
          <w:i/>
        </w:rPr>
        <w:t xml:space="preserve">Например, выполнение </w:t>
      </w:r>
      <w:r w:rsidRPr="00DE2DE8">
        <w:rPr>
          <w:b/>
          <w:i/>
        </w:rPr>
        <w:t>Восстановления последовательности</w:t>
      </w:r>
      <w:r w:rsidRPr="00DE2DE8">
        <w:rPr>
          <w:i/>
        </w:rPr>
        <w:t xml:space="preserve"> влияет на выполнение </w:t>
      </w:r>
      <w:r w:rsidRPr="00DE2DE8">
        <w:rPr>
          <w:b/>
          <w:i/>
        </w:rPr>
        <w:t>Ежечасное формирование задолженности</w:t>
      </w:r>
      <w:r w:rsidRPr="00DE2DE8">
        <w:rPr>
          <w:i/>
        </w:rPr>
        <w:t xml:space="preserve">. Тогда необходимо у них указать один </w:t>
      </w:r>
      <w:r w:rsidRPr="00DE2DE8">
        <w:rPr>
          <w:b/>
          <w:i/>
        </w:rPr>
        <w:t>Класс</w:t>
      </w:r>
      <w:r w:rsidRPr="00DE2DE8">
        <w:rPr>
          <w:i/>
        </w:rPr>
        <w:t xml:space="preserve"> </w:t>
      </w:r>
      <w:r w:rsidRPr="00DE2DE8">
        <w:rPr>
          <w:b/>
          <w:i/>
        </w:rPr>
        <w:t>последовательностей с флажком «Монопольно»</w:t>
      </w:r>
      <w:r w:rsidRPr="00DE2DE8">
        <w:rPr>
          <w:i/>
        </w:rPr>
        <w:t xml:space="preserve">. </w:t>
      </w:r>
      <w:r w:rsidR="00CA7E3A" w:rsidRPr="00DE2DE8">
        <w:rPr>
          <w:i/>
        </w:rPr>
        <w:t xml:space="preserve">В таком случае </w:t>
      </w:r>
      <w:r w:rsidR="00CA7E3A" w:rsidRPr="00B67F94">
        <w:rPr>
          <w:i/>
        </w:rPr>
        <w:t xml:space="preserve">при </w:t>
      </w:r>
      <w:r w:rsidR="00CA7E3A">
        <w:rPr>
          <w:i/>
        </w:rPr>
        <w:t>запуске</w:t>
      </w:r>
      <w:r w:rsidR="00CA7E3A" w:rsidRPr="00B67F94">
        <w:rPr>
          <w:i/>
        </w:rPr>
        <w:t xml:space="preserve"> </w:t>
      </w:r>
      <w:r w:rsidR="00CA7E3A" w:rsidRPr="00780D96">
        <w:rPr>
          <w:b/>
          <w:bCs/>
          <w:i/>
        </w:rPr>
        <w:t>Ежечасного формирования задолженности</w:t>
      </w:r>
      <w:r w:rsidR="00CA7E3A" w:rsidRPr="004D57BA">
        <w:rPr>
          <w:b/>
          <w:bCs/>
          <w:i/>
        </w:rPr>
        <w:t xml:space="preserve"> </w:t>
      </w:r>
      <w:r w:rsidR="00CA7E3A" w:rsidRPr="005934EF">
        <w:rPr>
          <w:i/>
        </w:rPr>
        <w:t>система</w:t>
      </w:r>
      <w:r w:rsidR="00CA7E3A">
        <w:rPr>
          <w:b/>
          <w:bCs/>
          <w:i/>
        </w:rPr>
        <w:t xml:space="preserve"> </w:t>
      </w:r>
      <w:r w:rsidR="00CA7E3A" w:rsidRPr="004D57BA">
        <w:rPr>
          <w:i/>
        </w:rPr>
        <w:t>проверит</w:t>
      </w:r>
      <w:r w:rsidR="00CA7E3A">
        <w:rPr>
          <w:b/>
          <w:bCs/>
          <w:i/>
        </w:rPr>
        <w:t xml:space="preserve"> </w:t>
      </w:r>
      <w:r w:rsidR="00CA7E3A" w:rsidRPr="00ED7C68">
        <w:rPr>
          <w:i/>
        </w:rPr>
        <w:t>выполняется ли</w:t>
      </w:r>
      <w:r w:rsidR="00CA7E3A">
        <w:rPr>
          <w:b/>
          <w:bCs/>
          <w:i/>
        </w:rPr>
        <w:t xml:space="preserve"> </w:t>
      </w:r>
      <w:r w:rsidR="00CA7E3A" w:rsidRPr="00780D96">
        <w:rPr>
          <w:b/>
          <w:bCs/>
          <w:i/>
        </w:rPr>
        <w:t>Восстановлени</w:t>
      </w:r>
      <w:r w:rsidR="00CA7E3A">
        <w:rPr>
          <w:b/>
          <w:bCs/>
          <w:i/>
        </w:rPr>
        <w:t>е</w:t>
      </w:r>
      <w:r w:rsidR="00CA7E3A" w:rsidRPr="00780D96">
        <w:rPr>
          <w:b/>
          <w:bCs/>
          <w:i/>
        </w:rPr>
        <w:t xml:space="preserve"> последовательности</w:t>
      </w:r>
      <w:r w:rsidR="00CA7E3A">
        <w:rPr>
          <w:i/>
        </w:rPr>
        <w:t xml:space="preserve"> и запустит ее только в случае отрицательного результата проверки.</w:t>
      </w:r>
    </w:p>
    <w:p w14:paraId="01B5ED8A" w14:textId="1A922996" w:rsidR="00BE2C0D" w:rsidRPr="00BE2C0D" w:rsidRDefault="002309AE" w:rsidP="00337F80">
      <w:pPr>
        <w:pStyle w:val="2"/>
      </w:pPr>
      <w:r>
        <w:t>Обработчики последовательностей заданий</w:t>
      </w:r>
    </w:p>
    <w:p w14:paraId="02691C3C" w14:textId="70FB2C64" w:rsidR="007D66F1" w:rsidRDefault="007D66F1" w:rsidP="00DB0AC6">
      <w:pPr>
        <w:jc w:val="both"/>
      </w:pPr>
      <w:r>
        <w:t xml:space="preserve">Справочник </w:t>
      </w:r>
      <w:r w:rsidRPr="00337F80">
        <w:rPr>
          <w:b/>
          <w:bCs/>
        </w:rPr>
        <w:t>Обработч</w:t>
      </w:r>
      <w:r w:rsidR="00DD3821" w:rsidRPr="00337F80">
        <w:rPr>
          <w:b/>
          <w:bCs/>
        </w:rPr>
        <w:t>ики последовательностей заданий</w:t>
      </w:r>
      <w:r w:rsidR="00DD3821">
        <w:t xml:space="preserve"> предназначен для </w:t>
      </w:r>
      <w:r w:rsidR="0052430D">
        <w:t>классификации</w:t>
      </w:r>
      <w:r w:rsidR="00383417">
        <w:t xml:space="preserve"> обработчиков</w:t>
      </w:r>
      <w:r w:rsidR="009E4416">
        <w:t xml:space="preserve">, используемых при </w:t>
      </w:r>
      <w:r w:rsidR="00CD71B8">
        <w:t xml:space="preserve">настройке </w:t>
      </w:r>
      <w:r w:rsidR="0050059E" w:rsidRPr="0088131E">
        <w:rPr>
          <w:b/>
          <w:bCs/>
        </w:rPr>
        <w:t>П</w:t>
      </w:r>
      <w:r w:rsidR="00CD71B8" w:rsidRPr="0088131E">
        <w:rPr>
          <w:b/>
          <w:bCs/>
        </w:rPr>
        <w:t>оследовательнос</w:t>
      </w:r>
      <w:r w:rsidR="0050059E" w:rsidRPr="0088131E">
        <w:rPr>
          <w:b/>
          <w:bCs/>
        </w:rPr>
        <w:t>тей</w:t>
      </w:r>
      <w:r w:rsidR="00CD71B8" w:rsidRPr="0088131E">
        <w:rPr>
          <w:b/>
          <w:bCs/>
        </w:rPr>
        <w:t xml:space="preserve"> заданий</w:t>
      </w:r>
      <w:r w:rsidR="00CD71B8">
        <w:t xml:space="preserve">. </w:t>
      </w:r>
    </w:p>
    <w:p w14:paraId="5318BC7E" w14:textId="22428AF0" w:rsidR="00FD211D" w:rsidRDefault="00FD211D" w:rsidP="00DB0AC6">
      <w:pPr>
        <w:jc w:val="both"/>
      </w:pPr>
      <w:r>
        <w:t>Состав реквизитов:</w:t>
      </w:r>
    </w:p>
    <w:p w14:paraId="6DD8E457" w14:textId="1C5FB097" w:rsidR="00FD211D" w:rsidRDefault="00FD211D" w:rsidP="00FD211D">
      <w:pPr>
        <w:pStyle w:val="a3"/>
        <w:numPr>
          <w:ilvl w:val="0"/>
          <w:numId w:val="32"/>
        </w:numPr>
        <w:jc w:val="both"/>
      </w:pPr>
      <w:r w:rsidRPr="0088131E">
        <w:rPr>
          <w:b/>
          <w:bCs/>
        </w:rPr>
        <w:t>Наименование</w:t>
      </w:r>
      <w:r>
        <w:t xml:space="preserve"> – полное наименование обработчика последовательностей заданий</w:t>
      </w:r>
      <w:r w:rsidR="00F30B10">
        <w:t>.</w:t>
      </w:r>
    </w:p>
    <w:p w14:paraId="2F9AB442" w14:textId="1E064502" w:rsidR="00FD211D" w:rsidRPr="0088131E" w:rsidRDefault="006E16B8" w:rsidP="00FD211D">
      <w:pPr>
        <w:pStyle w:val="a3"/>
        <w:numPr>
          <w:ilvl w:val="0"/>
          <w:numId w:val="32"/>
        </w:numPr>
        <w:jc w:val="both"/>
      </w:pPr>
      <w:r w:rsidRPr="0088131E">
        <w:rPr>
          <w:b/>
          <w:bCs/>
        </w:rPr>
        <w:t>Обработка последовательности</w:t>
      </w:r>
      <w:r>
        <w:t xml:space="preserve"> – подключаемая обработка, выбирается из справочника </w:t>
      </w:r>
      <w:r w:rsidRPr="0088131E">
        <w:rPr>
          <w:b/>
          <w:bCs/>
        </w:rPr>
        <w:t>Подключаемые обработки</w:t>
      </w:r>
      <w:r>
        <w:t xml:space="preserve"> с отбором</w:t>
      </w:r>
      <w:r w:rsidR="0023463B">
        <w:t xml:space="preserve"> по виду обработки</w:t>
      </w:r>
      <w:r>
        <w:t xml:space="preserve"> </w:t>
      </w:r>
      <w:r w:rsidR="00F30B10">
        <w:t>«</w:t>
      </w:r>
      <w:r w:rsidR="00331BA3" w:rsidRPr="00F30B10">
        <w:t>Обработка последовательности</w:t>
      </w:r>
      <w:r w:rsidR="00F30B10" w:rsidRPr="0088131E">
        <w:t>»</w:t>
      </w:r>
      <w:r w:rsidR="00F30B10">
        <w:t>.</w:t>
      </w:r>
    </w:p>
    <w:p w14:paraId="7FA6FEEE" w14:textId="4FD250F3" w:rsidR="00331BA3" w:rsidRDefault="002424AD" w:rsidP="00FD211D">
      <w:pPr>
        <w:pStyle w:val="a3"/>
        <w:numPr>
          <w:ilvl w:val="0"/>
          <w:numId w:val="32"/>
        </w:numPr>
        <w:jc w:val="both"/>
      </w:pPr>
      <w:r w:rsidRPr="0088131E">
        <w:rPr>
          <w:b/>
        </w:rPr>
        <w:t>Дополнительные параметры</w:t>
      </w:r>
      <w:r>
        <w:t xml:space="preserve"> – </w:t>
      </w:r>
      <w:r w:rsidR="00442CB7">
        <w:t xml:space="preserve">дополнительные параметры, </w:t>
      </w:r>
      <w:r w:rsidR="00E27BD0">
        <w:t xml:space="preserve">состав которых определяется выбранной </w:t>
      </w:r>
      <w:r w:rsidR="00E27BD0" w:rsidRPr="00E27BD0">
        <w:rPr>
          <w:b/>
          <w:bCs/>
        </w:rPr>
        <w:t>Обработкой последовательности</w:t>
      </w:r>
      <w:r w:rsidR="00664ACB">
        <w:t xml:space="preserve"> </w:t>
      </w:r>
      <w:r w:rsidR="004B2C8F">
        <w:t xml:space="preserve"> </w:t>
      </w:r>
      <w:r w:rsidR="00B6669F">
        <w:t xml:space="preserve"> </w:t>
      </w:r>
      <w:r w:rsidR="00DE1C1A">
        <w:t xml:space="preserve"> </w:t>
      </w:r>
    </w:p>
    <w:p w14:paraId="7867B431" w14:textId="77777777" w:rsidR="00323B56" w:rsidRDefault="00323B56" w:rsidP="00323B56">
      <w:pPr>
        <w:jc w:val="both"/>
      </w:pPr>
      <w:r>
        <w:t xml:space="preserve">Для включения в последовательность заданий шага, производящего выполнение обработки данных по ранее введенной </w:t>
      </w:r>
      <w:r w:rsidRPr="007477C4">
        <w:rPr>
          <w:b/>
          <w:bCs/>
        </w:rPr>
        <w:t>Настройк</w:t>
      </w:r>
      <w:r>
        <w:rPr>
          <w:b/>
          <w:bCs/>
        </w:rPr>
        <w:t>е</w:t>
      </w:r>
      <w:r w:rsidRPr="007477C4">
        <w:rPr>
          <w:b/>
          <w:bCs/>
        </w:rPr>
        <w:t xml:space="preserve"> обработки данных</w:t>
      </w:r>
      <w:r>
        <w:t xml:space="preserve"> необходимо:</w:t>
      </w:r>
    </w:p>
    <w:p w14:paraId="3D78BABB" w14:textId="36BBB8B7" w:rsidR="00323B56" w:rsidRDefault="00323B56" w:rsidP="00323B56">
      <w:pPr>
        <w:pStyle w:val="a3"/>
        <w:numPr>
          <w:ilvl w:val="0"/>
          <w:numId w:val="38"/>
        </w:numPr>
        <w:jc w:val="both"/>
      </w:pPr>
      <w:r>
        <w:t xml:space="preserve">Убедиться, что в справочнике Подключаемые обработки зарегистрирована встроенная обработка </w:t>
      </w:r>
      <w:proofErr w:type="spellStart"/>
      <w:r w:rsidRPr="007477C4">
        <w:rPr>
          <w:b/>
          <w:bCs/>
        </w:rPr>
        <w:t>Обработка</w:t>
      </w:r>
      <w:proofErr w:type="spellEnd"/>
      <w:r w:rsidRPr="007477C4">
        <w:rPr>
          <w:b/>
          <w:bCs/>
        </w:rPr>
        <w:t xml:space="preserve"> последовательности - Выполнение обработки данных</w:t>
      </w:r>
      <w:r>
        <w:t xml:space="preserve">. При необходимости </w:t>
      </w:r>
      <w:r w:rsidR="002E5C14">
        <w:t xml:space="preserve">зарегистрировать </w:t>
      </w:r>
      <w:r>
        <w:t>соответствующую встроенную обработку</w:t>
      </w:r>
    </w:p>
    <w:p w14:paraId="5BA06662" w14:textId="77777777" w:rsidR="00323B56" w:rsidRDefault="00323B56" w:rsidP="00323B56">
      <w:pPr>
        <w:pStyle w:val="a3"/>
        <w:numPr>
          <w:ilvl w:val="0"/>
          <w:numId w:val="38"/>
        </w:numPr>
        <w:jc w:val="both"/>
      </w:pPr>
      <w:r>
        <w:t xml:space="preserve">Создать элемент справочника </w:t>
      </w:r>
      <w:r w:rsidRPr="007477C4">
        <w:rPr>
          <w:b/>
          <w:bCs/>
        </w:rPr>
        <w:t>Обработчики последовательности заданий</w:t>
      </w:r>
      <w:r>
        <w:t xml:space="preserve">: </w:t>
      </w:r>
    </w:p>
    <w:p w14:paraId="33849E43" w14:textId="5AAA0A3D" w:rsidR="00323B56" w:rsidRDefault="00323B56" w:rsidP="00323B56">
      <w:pPr>
        <w:pStyle w:val="a3"/>
        <w:numPr>
          <w:ilvl w:val="1"/>
          <w:numId w:val="38"/>
        </w:numPr>
        <w:jc w:val="both"/>
      </w:pPr>
      <w:r>
        <w:t xml:space="preserve">В поле </w:t>
      </w:r>
      <w:r w:rsidRPr="007477C4">
        <w:rPr>
          <w:b/>
          <w:bCs/>
        </w:rPr>
        <w:t>Обработка последовательности</w:t>
      </w:r>
      <w:r>
        <w:t xml:space="preserve"> выбрать </w:t>
      </w:r>
      <w:r w:rsidR="00A234EE">
        <w:t xml:space="preserve">зарегистрированную </w:t>
      </w:r>
      <w:r>
        <w:t>обработку из п.1</w:t>
      </w:r>
    </w:p>
    <w:p w14:paraId="01B82FF5" w14:textId="77777777" w:rsidR="00323B56" w:rsidRPr="007477C4" w:rsidRDefault="00323B56" w:rsidP="00323B56">
      <w:pPr>
        <w:pStyle w:val="a3"/>
        <w:numPr>
          <w:ilvl w:val="1"/>
          <w:numId w:val="38"/>
        </w:numPr>
        <w:jc w:val="both"/>
      </w:pPr>
      <w:r>
        <w:t xml:space="preserve">В дополнительных параметрах (гиперссылка справа от поля Обработка последовательности) в качестве значения параметра </w:t>
      </w:r>
      <w:r w:rsidRPr="007477C4">
        <w:rPr>
          <w:b/>
          <w:bCs/>
        </w:rPr>
        <w:t>Настройка обработки данных</w:t>
      </w:r>
      <w:r>
        <w:t xml:space="preserve"> указать соответствующий элемент справочника</w:t>
      </w:r>
    </w:p>
    <w:p w14:paraId="2C06A2A8" w14:textId="19B020F8" w:rsidR="00020BC9" w:rsidRDefault="00020BC9" w:rsidP="00611D76">
      <w:pPr>
        <w:jc w:val="both"/>
        <w:rPr>
          <w:b/>
          <w:bCs/>
        </w:rPr>
      </w:pPr>
    </w:p>
    <w:p w14:paraId="61F68AC6" w14:textId="753B639B" w:rsidR="005C0631" w:rsidRDefault="005C0631" w:rsidP="005C0631">
      <w:pPr>
        <w:pStyle w:val="2"/>
      </w:pPr>
      <w:r>
        <w:t>Сессии обработки данных</w:t>
      </w:r>
    </w:p>
    <w:p w14:paraId="6D48D5A0" w14:textId="00FC8DAC" w:rsidR="00D169FA" w:rsidRDefault="00CF311F" w:rsidP="00AB4439">
      <w:pPr>
        <w:pStyle w:val="a3"/>
        <w:ind w:left="0"/>
        <w:jc w:val="both"/>
      </w:pPr>
      <w:r>
        <w:t xml:space="preserve">Справочник </w:t>
      </w:r>
      <w:r w:rsidRPr="00595AA1">
        <w:rPr>
          <w:b/>
          <w:bCs/>
        </w:rPr>
        <w:t xml:space="preserve">Сессии </w:t>
      </w:r>
      <w:r w:rsidR="005208A5">
        <w:rPr>
          <w:b/>
          <w:bCs/>
        </w:rPr>
        <w:t>обработки данных</w:t>
      </w:r>
      <w:r>
        <w:t xml:space="preserve"> предназначен для накопления статистики запуска и выполнения </w:t>
      </w:r>
      <w:r w:rsidR="005208A5">
        <w:t>обработок данных</w:t>
      </w:r>
      <w:r>
        <w:t>.</w:t>
      </w:r>
      <w:r w:rsidRPr="00CF311F">
        <w:t xml:space="preserve"> </w:t>
      </w:r>
      <w:r w:rsidR="004416CC">
        <w:t xml:space="preserve">Система создает новый элемент справочника </w:t>
      </w:r>
      <w:r w:rsidR="002F5DE2">
        <w:t xml:space="preserve">каждый раз при </w:t>
      </w:r>
      <w:r w:rsidR="002F5DE2" w:rsidDel="00537FAC">
        <w:t xml:space="preserve">запуске </w:t>
      </w:r>
      <w:r w:rsidR="00537FAC">
        <w:t>выполнени</w:t>
      </w:r>
      <w:r w:rsidR="009E1B95">
        <w:t>я</w:t>
      </w:r>
      <w:r w:rsidR="00537FAC">
        <w:t xml:space="preserve"> обработки данных по </w:t>
      </w:r>
      <w:r w:rsidR="00537FAC" w:rsidRPr="003D66DD">
        <w:rPr>
          <w:b/>
        </w:rPr>
        <w:t>Настройке обработки данных</w:t>
      </w:r>
      <w:r w:rsidR="004F73B0" w:rsidRPr="003D66DD">
        <w:t xml:space="preserve"> в различных режимах</w:t>
      </w:r>
      <w:r w:rsidR="00D169FA">
        <w:t>.</w:t>
      </w:r>
    </w:p>
    <w:p w14:paraId="56A78D10" w14:textId="77777777" w:rsidR="004F73B0" w:rsidRDefault="004F73B0" w:rsidP="00AB4439">
      <w:pPr>
        <w:pStyle w:val="a3"/>
        <w:ind w:left="0"/>
        <w:jc w:val="both"/>
      </w:pPr>
    </w:p>
    <w:p w14:paraId="57404461" w14:textId="73D3B4AE" w:rsidR="009E12D3" w:rsidRDefault="007D2A09" w:rsidP="00AB4439">
      <w:pPr>
        <w:pStyle w:val="a3"/>
        <w:ind w:left="0"/>
        <w:jc w:val="both"/>
      </w:pPr>
      <w:r>
        <w:t>Режимы запуска сесси</w:t>
      </w:r>
      <w:r w:rsidR="009425BE">
        <w:t>й</w:t>
      </w:r>
      <w:r w:rsidR="009E12D3">
        <w:t>:</w:t>
      </w:r>
    </w:p>
    <w:p w14:paraId="006B3D8A" w14:textId="1BC77611" w:rsidR="0051382C" w:rsidRDefault="004B05EB" w:rsidP="00483E93">
      <w:pPr>
        <w:pStyle w:val="a3"/>
        <w:numPr>
          <w:ilvl w:val="0"/>
          <w:numId w:val="39"/>
        </w:numPr>
        <w:jc w:val="both"/>
      </w:pPr>
      <w:r>
        <w:t xml:space="preserve">Пользовательский </w:t>
      </w:r>
      <w:r w:rsidR="003E73E9">
        <w:t xml:space="preserve">– </w:t>
      </w:r>
      <w:r w:rsidR="004416CC">
        <w:t xml:space="preserve">пользователь </w:t>
      </w:r>
      <w:r w:rsidR="003E73E9">
        <w:t xml:space="preserve">вручную </w:t>
      </w:r>
      <w:r w:rsidR="00B74C10">
        <w:t xml:space="preserve">запускает обработку данных по выбранной </w:t>
      </w:r>
      <w:r w:rsidR="00B74C10" w:rsidRPr="00D55127">
        <w:rPr>
          <w:b/>
          <w:bCs/>
        </w:rPr>
        <w:t>Настройке обработки данных</w:t>
      </w:r>
      <w:r w:rsidR="007F5DDC" w:rsidRPr="00D55127">
        <w:rPr>
          <w:b/>
          <w:bCs/>
        </w:rPr>
        <w:t xml:space="preserve">. </w:t>
      </w:r>
      <w:r w:rsidR="0006672B">
        <w:t>Сессия обработки данных в пользовательском режиме</w:t>
      </w:r>
      <w:r w:rsidR="00E45C3C">
        <w:t xml:space="preserve"> запускается при </w:t>
      </w:r>
      <w:r w:rsidR="009425BE">
        <w:t>выборе</w:t>
      </w:r>
      <w:r w:rsidR="00E45C3C">
        <w:t xml:space="preserve"> </w:t>
      </w:r>
      <w:r w:rsidR="00E45C3C" w:rsidRPr="00483E93">
        <w:rPr>
          <w:b/>
          <w:bCs/>
        </w:rPr>
        <w:t>Настройки обработки</w:t>
      </w:r>
      <w:r w:rsidR="00E45C3C">
        <w:t xml:space="preserve"> </w:t>
      </w:r>
      <w:r w:rsidR="00E45C3C" w:rsidRPr="00483E93">
        <w:rPr>
          <w:b/>
          <w:bCs/>
        </w:rPr>
        <w:t>данных</w:t>
      </w:r>
      <w:r w:rsidR="008111B6">
        <w:t xml:space="preserve"> в </w:t>
      </w:r>
      <w:r w:rsidR="009425BE">
        <w:t xml:space="preserve">списке в </w:t>
      </w:r>
      <w:r w:rsidR="008111B6">
        <w:t xml:space="preserve">режиме </w:t>
      </w:r>
      <w:r w:rsidR="008111B6" w:rsidRPr="00483E93">
        <w:rPr>
          <w:b/>
          <w:bCs/>
        </w:rPr>
        <w:t>Выполнения</w:t>
      </w:r>
      <w:r w:rsidR="008D54FF">
        <w:t>.</w:t>
      </w:r>
    </w:p>
    <w:p w14:paraId="4B62A6D9" w14:textId="5A2D0756" w:rsidR="002867D0" w:rsidRDefault="00D55127" w:rsidP="00483E93">
      <w:pPr>
        <w:pStyle w:val="a3"/>
        <w:numPr>
          <w:ilvl w:val="0"/>
          <w:numId w:val="39"/>
        </w:numPr>
        <w:jc w:val="both"/>
      </w:pPr>
      <w:r>
        <w:t>Автоматический – с</w:t>
      </w:r>
      <w:r w:rsidR="006E1694">
        <w:t>истема</w:t>
      </w:r>
      <w:r w:rsidR="00F41182">
        <w:t xml:space="preserve"> производит обработку данных при запуске </w:t>
      </w:r>
      <w:r w:rsidR="00F41182" w:rsidRPr="002867D0">
        <w:rPr>
          <w:b/>
          <w:bCs/>
        </w:rPr>
        <w:t>Последовательности заданий</w:t>
      </w:r>
      <w:r w:rsidR="00DB3BE0" w:rsidRPr="00483E93">
        <w:t xml:space="preserve">. </w:t>
      </w:r>
      <w:r w:rsidR="00E779E0">
        <w:t xml:space="preserve">Сессия обработки данных </w:t>
      </w:r>
      <w:r w:rsidR="001E6C4A">
        <w:t xml:space="preserve">из </w:t>
      </w:r>
      <w:r w:rsidR="00CB5268" w:rsidRPr="00483E93">
        <w:rPr>
          <w:b/>
          <w:bCs/>
        </w:rPr>
        <w:t>Последовательност</w:t>
      </w:r>
      <w:r w:rsidR="001E6C4A">
        <w:rPr>
          <w:b/>
          <w:bCs/>
        </w:rPr>
        <w:t>и</w:t>
      </w:r>
      <w:r w:rsidR="00CB5268" w:rsidRPr="00483E93">
        <w:rPr>
          <w:b/>
          <w:bCs/>
        </w:rPr>
        <w:t xml:space="preserve"> заданий</w:t>
      </w:r>
      <w:r w:rsidR="00CB5268">
        <w:t xml:space="preserve"> </w:t>
      </w:r>
      <w:r w:rsidR="002867D0">
        <w:t>мо</w:t>
      </w:r>
      <w:r w:rsidR="003E0D98">
        <w:t>ж</w:t>
      </w:r>
      <w:r w:rsidR="002867D0">
        <w:t xml:space="preserve">ет выполняться по </w:t>
      </w:r>
      <w:r w:rsidR="003E0D98">
        <w:t xml:space="preserve">заданному </w:t>
      </w:r>
      <w:r w:rsidR="002867D0">
        <w:t>расписанию</w:t>
      </w:r>
      <w:r w:rsidR="003E0D98">
        <w:t xml:space="preserve">, а также их можно </w:t>
      </w:r>
      <w:r w:rsidR="002867D0">
        <w:t>запускать вручную.</w:t>
      </w:r>
      <w:r w:rsidR="008D54FF">
        <w:t xml:space="preserve"> </w:t>
      </w:r>
    </w:p>
    <w:p w14:paraId="74ACAD27" w14:textId="1B9BFC0D" w:rsidR="002134B1" w:rsidRDefault="00F84FBC" w:rsidP="00D7640A">
      <w:pPr>
        <w:jc w:val="both"/>
      </w:pPr>
      <w:r>
        <w:t>Информация на форме отображается по следующему принципу:</w:t>
      </w:r>
    </w:p>
    <w:p w14:paraId="4A214F1F" w14:textId="22BD2A76" w:rsidR="00F84FBC" w:rsidRDefault="00F84FBC" w:rsidP="00F84FBC">
      <w:pPr>
        <w:pStyle w:val="a3"/>
        <w:numPr>
          <w:ilvl w:val="0"/>
          <w:numId w:val="32"/>
        </w:numPr>
        <w:jc w:val="both"/>
      </w:pPr>
      <w:r>
        <w:t xml:space="preserve">Гиперссылка </w:t>
      </w:r>
      <w:r w:rsidRPr="00485DCB">
        <w:rPr>
          <w:b/>
        </w:rPr>
        <w:t>Ошибки и предупреждения</w:t>
      </w:r>
      <w:r w:rsidR="00EC7AA6">
        <w:t>. При нажатии открывается форма со всеми ошибками и предупреждениями, возникшими при выполнении обработок в рамках сессии</w:t>
      </w:r>
    </w:p>
    <w:p w14:paraId="4E12BC2B" w14:textId="71F5ECC6" w:rsidR="00EC7AA6" w:rsidRDefault="00EC7AA6" w:rsidP="00F84FBC">
      <w:pPr>
        <w:pStyle w:val="a3"/>
        <w:numPr>
          <w:ilvl w:val="0"/>
          <w:numId w:val="32"/>
        </w:numPr>
        <w:jc w:val="both"/>
      </w:pPr>
      <w:r>
        <w:lastRenderedPageBreak/>
        <w:t xml:space="preserve">Левая таблица с </w:t>
      </w:r>
      <w:r w:rsidR="00D50504">
        <w:t>шагами сессии</w:t>
      </w:r>
    </w:p>
    <w:p w14:paraId="028966F0" w14:textId="5E1B2776" w:rsidR="00D50504" w:rsidRDefault="00D50504" w:rsidP="00485DCB">
      <w:pPr>
        <w:pStyle w:val="a3"/>
        <w:numPr>
          <w:ilvl w:val="0"/>
          <w:numId w:val="32"/>
        </w:numPr>
        <w:jc w:val="both"/>
      </w:pPr>
      <w:r>
        <w:t>Правая панель с параметрами текущего шага (шага</w:t>
      </w:r>
      <w:r w:rsidR="00045326">
        <w:t xml:space="preserve"> текущей строки левой таблицы)</w:t>
      </w:r>
    </w:p>
    <w:p w14:paraId="3627CF65" w14:textId="5786B7B0" w:rsidR="00F84FBC" w:rsidRDefault="00606C06" w:rsidP="00485DCB">
      <w:pPr>
        <w:pStyle w:val="3"/>
      </w:pPr>
      <w:r>
        <w:t>Таблица шагов</w:t>
      </w:r>
    </w:p>
    <w:p w14:paraId="782EB58D" w14:textId="528BAF83" w:rsidR="00E7178C" w:rsidRDefault="00E7178C" w:rsidP="00E7178C">
      <w:pPr>
        <w:pStyle w:val="a3"/>
        <w:ind w:left="0"/>
        <w:jc w:val="both"/>
      </w:pPr>
      <w:r>
        <w:t>Левая часть формы</w:t>
      </w:r>
      <w:r w:rsidR="00F24E0D">
        <w:t xml:space="preserve"> элемента</w:t>
      </w:r>
      <w:r w:rsidR="0020029A">
        <w:t xml:space="preserve"> справочника </w:t>
      </w:r>
      <w:r w:rsidR="00F24E0D" w:rsidRPr="00483E93">
        <w:rPr>
          <w:b/>
          <w:bCs/>
        </w:rPr>
        <w:t>Сессии</w:t>
      </w:r>
      <w:r w:rsidR="0020029A" w:rsidRPr="00483E93">
        <w:rPr>
          <w:b/>
          <w:bCs/>
        </w:rPr>
        <w:t xml:space="preserve"> обработки данных</w:t>
      </w:r>
      <w:r w:rsidR="0020029A">
        <w:t xml:space="preserve"> </w:t>
      </w:r>
      <w:r>
        <w:t xml:space="preserve">отображает </w:t>
      </w:r>
      <w:r w:rsidR="00F470A4" w:rsidRPr="00483E93">
        <w:t>шаги</w:t>
      </w:r>
      <w:r>
        <w:t xml:space="preserve"> сессии:</w:t>
      </w:r>
    </w:p>
    <w:p w14:paraId="672FA9F3" w14:textId="4E093D1F" w:rsidR="00E7178C" w:rsidRDefault="00E024A8" w:rsidP="00E7178C">
      <w:pPr>
        <w:pStyle w:val="a3"/>
        <w:numPr>
          <w:ilvl w:val="0"/>
          <w:numId w:val="41"/>
        </w:numPr>
        <w:jc w:val="both"/>
      </w:pPr>
      <w:r w:rsidRPr="00F470A4">
        <w:t>Шаги</w:t>
      </w:r>
      <w:r>
        <w:t xml:space="preserve"> расположены в табличной части в том порядке, в котором они будут </w:t>
      </w:r>
      <w:r w:rsidR="00796888">
        <w:t>выполняться</w:t>
      </w:r>
      <w:r>
        <w:t>.</w:t>
      </w:r>
    </w:p>
    <w:p w14:paraId="1D5238A7" w14:textId="537AAB06" w:rsidR="005B4C03" w:rsidRDefault="00517453" w:rsidP="00E7178C">
      <w:pPr>
        <w:pStyle w:val="a3"/>
        <w:numPr>
          <w:ilvl w:val="0"/>
          <w:numId w:val="41"/>
        </w:numPr>
        <w:jc w:val="both"/>
      </w:pPr>
      <w:r>
        <w:t xml:space="preserve">Перед </w:t>
      </w:r>
      <w:r w:rsidRPr="00483E93">
        <w:rPr>
          <w:b/>
          <w:bCs/>
        </w:rPr>
        <w:t>Наименованием</w:t>
      </w:r>
      <w:r>
        <w:t xml:space="preserve"> указан значок</w:t>
      </w:r>
      <w:r w:rsidR="000D423D">
        <w:t xml:space="preserve"> с типом</w:t>
      </w:r>
      <w:r>
        <w:t xml:space="preserve"> </w:t>
      </w:r>
      <w:r w:rsidR="005B4C03">
        <w:t>шага:</w:t>
      </w:r>
    </w:p>
    <w:p w14:paraId="5C6EEA71" w14:textId="1C9ADA15" w:rsidR="0070559B" w:rsidRDefault="005B4C03" w:rsidP="0070559B">
      <w:pPr>
        <w:pStyle w:val="a3"/>
        <w:numPr>
          <w:ilvl w:val="1"/>
          <w:numId w:val="41"/>
        </w:numPr>
        <w:jc w:val="both"/>
      </w:pPr>
      <w:r>
        <w:t>П</w:t>
      </w:r>
      <w:r w:rsidR="00517453">
        <w:t>ользовательский</w:t>
      </w:r>
      <w:r w:rsidR="0070559B" w:rsidRPr="0070559B">
        <w:t xml:space="preserve"> </w:t>
      </w:r>
      <w:r w:rsidR="00930F14">
        <w:t xml:space="preserve">    </w:t>
      </w:r>
      <w:r w:rsidR="0070559B" w:rsidRPr="0070559B">
        <w:t xml:space="preserve"> </w:t>
      </w:r>
      <w:r w:rsidR="00930F14">
        <w:rPr>
          <w:noProof/>
        </w:rPr>
        <w:drawing>
          <wp:inline distT="0" distB="0" distL="0" distR="0" wp14:anchorId="6BDF3964" wp14:editId="4CD27A5B">
            <wp:extent cx="312420" cy="3124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20AEB" w14:textId="19C2C7FE" w:rsidR="005B4C03" w:rsidRDefault="0070559B" w:rsidP="00483E93">
      <w:pPr>
        <w:pStyle w:val="a3"/>
        <w:numPr>
          <w:ilvl w:val="1"/>
          <w:numId w:val="41"/>
        </w:numPr>
        <w:jc w:val="both"/>
      </w:pPr>
      <w:r>
        <w:t>Автоматический</w:t>
      </w:r>
      <w:r w:rsidR="00930F14">
        <w:t xml:space="preserve">          </w:t>
      </w:r>
      <w:r w:rsidR="00930F14">
        <w:rPr>
          <w:noProof/>
        </w:rPr>
        <w:drawing>
          <wp:inline distT="0" distB="0" distL="0" distR="0" wp14:anchorId="20862FB1" wp14:editId="2B3A8382">
            <wp:extent cx="304800" cy="27530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2" cy="2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0699F" w14:textId="65C57ABD" w:rsidR="00517453" w:rsidRDefault="00D5619F" w:rsidP="00E7178C">
      <w:pPr>
        <w:pStyle w:val="a3"/>
        <w:numPr>
          <w:ilvl w:val="0"/>
          <w:numId w:val="41"/>
        </w:numPr>
        <w:jc w:val="both"/>
      </w:pPr>
      <w:r>
        <w:t xml:space="preserve">Справа от </w:t>
      </w:r>
      <w:r w:rsidRPr="00483E93">
        <w:rPr>
          <w:b/>
          <w:bCs/>
        </w:rPr>
        <w:t>Наименования</w:t>
      </w:r>
      <w:r>
        <w:t xml:space="preserve"> указан значок</w:t>
      </w:r>
      <w:r w:rsidR="002B728D">
        <w:t xml:space="preserve"> со </w:t>
      </w:r>
      <w:r>
        <w:t>статус</w:t>
      </w:r>
      <w:r w:rsidR="002B728D">
        <w:t>ом</w:t>
      </w:r>
      <w:r>
        <w:t xml:space="preserve"> выполнения данного шага:</w:t>
      </w:r>
    </w:p>
    <w:p w14:paraId="65A38D6A" w14:textId="59DDD190" w:rsidR="00D5619F" w:rsidRPr="00F470A4" w:rsidRDefault="00434AA8" w:rsidP="00D5619F">
      <w:pPr>
        <w:pStyle w:val="a3"/>
        <w:numPr>
          <w:ilvl w:val="1"/>
          <w:numId w:val="41"/>
        </w:numPr>
        <w:jc w:val="both"/>
      </w:pPr>
      <w:r w:rsidRPr="00F470A4">
        <w:t>Шаг выполнен без ошибок</w:t>
      </w:r>
      <w:r w:rsidR="00930F14">
        <w:t xml:space="preserve"> </w:t>
      </w:r>
      <w:r w:rsidR="00930F14">
        <w:tab/>
      </w:r>
      <w:r w:rsidR="00930F14">
        <w:tab/>
        <w:t xml:space="preserve">    </w:t>
      </w:r>
      <w:r w:rsidR="00930F14">
        <w:rPr>
          <w:noProof/>
        </w:rPr>
        <w:drawing>
          <wp:inline distT="0" distB="0" distL="0" distR="0" wp14:anchorId="7A43B0A5" wp14:editId="2599F39B">
            <wp:extent cx="251460" cy="2590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04EF7" w14:textId="1DBC93FE" w:rsidR="00D96DE5" w:rsidRPr="00F470A4" w:rsidRDefault="00D96DE5" w:rsidP="00D5619F">
      <w:pPr>
        <w:pStyle w:val="a3"/>
        <w:numPr>
          <w:ilvl w:val="1"/>
          <w:numId w:val="41"/>
        </w:numPr>
        <w:jc w:val="both"/>
      </w:pPr>
      <w:r w:rsidRPr="00483E93">
        <w:t xml:space="preserve">Шаг не </w:t>
      </w:r>
      <w:r w:rsidR="001B7C41">
        <w:t>стартовал</w:t>
      </w:r>
      <w:r w:rsidR="00930F14">
        <w:t xml:space="preserve">                   </w:t>
      </w:r>
      <w:r w:rsidR="00930F14">
        <w:tab/>
        <w:t xml:space="preserve">   </w:t>
      </w:r>
      <w:r w:rsidR="00930F14">
        <w:tab/>
        <w:t xml:space="preserve">    </w:t>
      </w:r>
      <w:r w:rsidR="00930F14">
        <w:rPr>
          <w:noProof/>
        </w:rPr>
        <w:drawing>
          <wp:inline distT="0" distB="0" distL="0" distR="0" wp14:anchorId="7D25DBE1" wp14:editId="1CF94CC4">
            <wp:extent cx="236220" cy="2514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FF5E" w14:textId="5CBE0AC6" w:rsidR="00434AA8" w:rsidRDefault="00434AA8" w:rsidP="00D5619F">
      <w:pPr>
        <w:pStyle w:val="a3"/>
        <w:numPr>
          <w:ilvl w:val="1"/>
          <w:numId w:val="41"/>
        </w:numPr>
        <w:jc w:val="both"/>
      </w:pPr>
      <w:r w:rsidRPr="00F470A4">
        <w:t>Шаг выполняется</w:t>
      </w:r>
      <w:r w:rsidR="00930F14">
        <w:t xml:space="preserve">                       </w:t>
      </w:r>
      <w:r w:rsidR="00930F14">
        <w:tab/>
        <w:t xml:space="preserve">                  </w:t>
      </w:r>
      <w:r w:rsidR="00930F14">
        <w:rPr>
          <w:noProof/>
        </w:rPr>
        <w:drawing>
          <wp:inline distT="0" distB="0" distL="0" distR="0" wp14:anchorId="4911DDA7" wp14:editId="2DD0A5A1">
            <wp:extent cx="2667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01379" w14:textId="2C052736" w:rsidR="00434AA8" w:rsidRDefault="005B4C03" w:rsidP="00D5619F">
      <w:pPr>
        <w:pStyle w:val="a3"/>
        <w:numPr>
          <w:ilvl w:val="1"/>
          <w:numId w:val="41"/>
        </w:numPr>
        <w:jc w:val="both"/>
      </w:pPr>
      <w:r>
        <w:t>Шаг выполнен с ошибками</w:t>
      </w:r>
      <w:r w:rsidR="00930F14">
        <w:t xml:space="preserve">                       </w:t>
      </w:r>
      <w:r w:rsidR="00930F14">
        <w:rPr>
          <w:noProof/>
        </w:rPr>
        <w:drawing>
          <wp:inline distT="0" distB="0" distL="0" distR="0" wp14:anchorId="08C26CE8" wp14:editId="4EEAB13A">
            <wp:extent cx="274320" cy="2362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5F983" w14:textId="741D885C" w:rsidR="00D96DE5" w:rsidRDefault="005B4C03" w:rsidP="00483E93">
      <w:pPr>
        <w:pStyle w:val="a3"/>
        <w:numPr>
          <w:ilvl w:val="1"/>
          <w:numId w:val="41"/>
        </w:numPr>
        <w:jc w:val="both"/>
      </w:pPr>
      <w:r>
        <w:t>Шаг выполнен с предупреждениями</w:t>
      </w:r>
      <w:r w:rsidR="00930F14">
        <w:t xml:space="preserve">     </w:t>
      </w:r>
      <w:r w:rsidR="00930F14">
        <w:rPr>
          <w:noProof/>
        </w:rPr>
        <w:drawing>
          <wp:inline distT="0" distB="0" distL="0" distR="0" wp14:anchorId="4214CF25" wp14:editId="734A194F">
            <wp:extent cx="242047" cy="274320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0" cy="28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CD9F4" w14:textId="3495F303" w:rsidR="00E7178C" w:rsidRDefault="00606C06" w:rsidP="00485DCB">
      <w:pPr>
        <w:pStyle w:val="3"/>
      </w:pPr>
      <w:r>
        <w:t>Параметры текущего шага</w:t>
      </w:r>
    </w:p>
    <w:p w14:paraId="10DED3EF" w14:textId="7FD6F0BD" w:rsidR="00D70C2C" w:rsidRDefault="00F470A4" w:rsidP="00D70C2C">
      <w:pPr>
        <w:pStyle w:val="a3"/>
        <w:ind w:left="0"/>
        <w:jc w:val="both"/>
      </w:pPr>
      <w:r>
        <w:t xml:space="preserve">Правая часть формы элемента справочника </w:t>
      </w:r>
      <w:r w:rsidRPr="00246A59">
        <w:rPr>
          <w:b/>
          <w:bCs/>
        </w:rPr>
        <w:t>Сессии обработки данных</w:t>
      </w:r>
      <w:r>
        <w:t xml:space="preserve"> отображает информацию</w:t>
      </w:r>
      <w:r w:rsidR="007E0BC5">
        <w:t xml:space="preserve">, команды запуска </w:t>
      </w:r>
      <w:r w:rsidR="00D70C2C">
        <w:t>и</w:t>
      </w:r>
      <w:r w:rsidR="007E0BC5">
        <w:t xml:space="preserve"> дополнительных действий</w:t>
      </w:r>
      <w:r>
        <w:t xml:space="preserve"> по </w:t>
      </w:r>
      <w:r w:rsidR="00663D2E">
        <w:t>шагу текущей строки таблицы шагов</w:t>
      </w:r>
      <w:r w:rsidR="00D70C2C">
        <w:t>.</w:t>
      </w:r>
    </w:p>
    <w:p w14:paraId="31A8EDC4" w14:textId="1040022F" w:rsidR="00AE7610" w:rsidRDefault="00AE7610" w:rsidP="00D70C2C">
      <w:pPr>
        <w:pStyle w:val="a3"/>
        <w:ind w:left="0"/>
        <w:jc w:val="both"/>
      </w:pPr>
    </w:p>
    <w:p w14:paraId="3DE1888B" w14:textId="65010726" w:rsidR="00D6462D" w:rsidRDefault="00F47BEC" w:rsidP="00D70C2C">
      <w:pPr>
        <w:pStyle w:val="a3"/>
        <w:ind w:left="0"/>
        <w:jc w:val="both"/>
      </w:pPr>
      <w:r>
        <w:t>В правой части формы отображаются:</w:t>
      </w:r>
    </w:p>
    <w:p w14:paraId="737C343D" w14:textId="2FAC3AD7" w:rsidR="00F47BEC" w:rsidRDefault="00F47BEC" w:rsidP="00F47BEC">
      <w:pPr>
        <w:pStyle w:val="a3"/>
        <w:numPr>
          <w:ilvl w:val="0"/>
          <w:numId w:val="49"/>
        </w:numPr>
        <w:jc w:val="both"/>
      </w:pPr>
      <w:r>
        <w:t>Название текущего шага</w:t>
      </w:r>
    </w:p>
    <w:p w14:paraId="7D5A15DB" w14:textId="20F9C8C0" w:rsidR="00F47BEC" w:rsidRDefault="00F47BEC" w:rsidP="00F47BEC">
      <w:pPr>
        <w:pStyle w:val="a3"/>
        <w:numPr>
          <w:ilvl w:val="0"/>
          <w:numId w:val="49"/>
        </w:numPr>
        <w:jc w:val="both"/>
      </w:pPr>
      <w:r>
        <w:t>Командная панель с кнопками</w:t>
      </w:r>
    </w:p>
    <w:p w14:paraId="29973AAB" w14:textId="1605CFF8" w:rsidR="006E00BD" w:rsidRDefault="006E00BD" w:rsidP="00485DCB">
      <w:pPr>
        <w:pStyle w:val="a3"/>
        <w:numPr>
          <w:ilvl w:val="0"/>
          <w:numId w:val="49"/>
        </w:numPr>
        <w:jc w:val="both"/>
      </w:pPr>
      <w:r>
        <w:t>Поля и команды текущего шага, зависящие от типа шага (пользовательский или автоматический)</w:t>
      </w:r>
    </w:p>
    <w:p w14:paraId="63BA884F" w14:textId="7F84BFF7" w:rsidR="00F47BEC" w:rsidRDefault="00F47BEC" w:rsidP="00D70C2C">
      <w:pPr>
        <w:pStyle w:val="a3"/>
        <w:ind w:left="0"/>
        <w:jc w:val="both"/>
      </w:pPr>
    </w:p>
    <w:p w14:paraId="22C56031" w14:textId="70881686" w:rsidR="00183A87" w:rsidRDefault="00183A87" w:rsidP="00183A87">
      <w:pPr>
        <w:pStyle w:val="4"/>
      </w:pPr>
      <w:r>
        <w:t>Командная панель с кнопками</w:t>
      </w:r>
    </w:p>
    <w:p w14:paraId="75114D72" w14:textId="1E221B65" w:rsidR="008C2A85" w:rsidRDefault="008C2A85" w:rsidP="00AC3DF0">
      <w:pPr>
        <w:pStyle w:val="a3"/>
        <w:numPr>
          <w:ilvl w:val="0"/>
          <w:numId w:val="43"/>
        </w:numPr>
        <w:jc w:val="both"/>
      </w:pPr>
      <w:r>
        <w:t xml:space="preserve">Кнопка </w:t>
      </w:r>
      <w:r w:rsidR="00AC1FF6">
        <w:t>перехода на следующий шаг.</w:t>
      </w:r>
      <w:r w:rsidR="00AC3DF0">
        <w:t xml:space="preserve"> </w:t>
      </w:r>
      <w:r w:rsidR="00723B65">
        <w:t xml:space="preserve">Отображается </w:t>
      </w:r>
      <w:proofErr w:type="gramStart"/>
      <w:r w:rsidR="00723B65">
        <w:t xml:space="preserve">как </w:t>
      </w:r>
      <w:r w:rsidR="00723B65" w:rsidRPr="00AC3DF0">
        <w:rPr>
          <w:b/>
          <w:bCs/>
        </w:rPr>
        <w:t>Запустить</w:t>
      </w:r>
      <w:proofErr w:type="gramEnd"/>
      <w:r w:rsidR="00723B65">
        <w:t xml:space="preserve">, </w:t>
      </w:r>
      <w:r w:rsidR="00723B65" w:rsidRPr="00AC3DF0">
        <w:rPr>
          <w:b/>
          <w:bCs/>
        </w:rPr>
        <w:t>Далее</w:t>
      </w:r>
      <w:r w:rsidR="00723B65">
        <w:t xml:space="preserve"> или </w:t>
      </w:r>
      <w:r w:rsidR="00723B65" w:rsidRPr="00AC3DF0">
        <w:rPr>
          <w:b/>
          <w:bCs/>
        </w:rPr>
        <w:t>Завершить</w:t>
      </w:r>
      <w:r w:rsidR="00723B65">
        <w:t xml:space="preserve"> в зависимости от номера шага</w:t>
      </w:r>
      <w:r w:rsidR="00AC3DF0">
        <w:t>.</w:t>
      </w:r>
      <w:r w:rsidR="00FB18BC" w:rsidRPr="00AC3DF0">
        <w:rPr>
          <w:bCs/>
        </w:rPr>
        <w:t xml:space="preserve"> </w:t>
      </w:r>
      <w:r w:rsidR="007E5457" w:rsidRPr="00AC3DF0">
        <w:rPr>
          <w:bCs/>
        </w:rPr>
        <w:t xml:space="preserve">Кнопка </w:t>
      </w:r>
      <w:r w:rsidR="00AC3DF0">
        <w:rPr>
          <w:bCs/>
        </w:rPr>
        <w:t xml:space="preserve">доступна </w:t>
      </w:r>
      <w:r w:rsidR="003E790A">
        <w:rPr>
          <w:bCs/>
        </w:rPr>
        <w:t xml:space="preserve">только для </w:t>
      </w:r>
      <w:r w:rsidR="00A30471" w:rsidRPr="00485DCB">
        <w:rPr>
          <w:bCs/>
        </w:rPr>
        <w:t>текущего пользовательского шага</w:t>
      </w:r>
      <w:r w:rsidR="003E790A" w:rsidRPr="00485DCB">
        <w:t>.</w:t>
      </w:r>
    </w:p>
    <w:p w14:paraId="790E6A78" w14:textId="6375DD03" w:rsidR="00FE24D7" w:rsidRDefault="00FE24D7" w:rsidP="008C2A85">
      <w:pPr>
        <w:pStyle w:val="a3"/>
        <w:numPr>
          <w:ilvl w:val="0"/>
          <w:numId w:val="43"/>
        </w:numPr>
        <w:jc w:val="both"/>
      </w:pPr>
      <w:r>
        <w:t xml:space="preserve">Кнопка </w:t>
      </w:r>
      <w:r w:rsidRPr="00AE5833">
        <w:rPr>
          <w:b/>
          <w:bCs/>
        </w:rPr>
        <w:t>Возврат к шагу</w:t>
      </w:r>
      <w:r w:rsidRPr="00AE5833">
        <w:t xml:space="preserve"> </w:t>
      </w:r>
      <w:r w:rsidR="002A05C4">
        <w:t>–</w:t>
      </w:r>
      <w:r w:rsidR="003D0D7D">
        <w:t xml:space="preserve"> </w:t>
      </w:r>
      <w:r w:rsidR="008041F6">
        <w:t xml:space="preserve">возврат к предыдущему </w:t>
      </w:r>
      <w:r w:rsidR="00D66049">
        <w:t xml:space="preserve">пользовательскому </w:t>
      </w:r>
      <w:r w:rsidR="008041F6">
        <w:t>шагу (можно выбрать к какому шагу перейти)</w:t>
      </w:r>
      <w:r w:rsidR="00D66049">
        <w:t>, кнопка предназначена только для пользовательских шагов</w:t>
      </w:r>
      <w:r w:rsidR="00D948B4">
        <w:t>.</w:t>
      </w:r>
      <w:r w:rsidR="00D66049">
        <w:t xml:space="preserve"> </w:t>
      </w:r>
      <w:r w:rsidR="008041F6">
        <w:t xml:space="preserve">Возможность перехода к предыдущим шагам указывается при настройке параметров шага в </w:t>
      </w:r>
      <w:r w:rsidR="008041F6" w:rsidRPr="00AE5833">
        <w:rPr>
          <w:b/>
          <w:bCs/>
        </w:rPr>
        <w:t>Настройках обработки данных</w:t>
      </w:r>
      <w:r w:rsidR="008041F6">
        <w:t>. Кнопка отображается только</w:t>
      </w:r>
      <w:r w:rsidR="004F503D">
        <w:t xml:space="preserve"> </w:t>
      </w:r>
      <w:r w:rsidR="0061486A">
        <w:t xml:space="preserve">для </w:t>
      </w:r>
      <w:r w:rsidR="008041F6">
        <w:t>шагов</w:t>
      </w:r>
      <w:r w:rsidR="004F503D">
        <w:t xml:space="preserve"> с возможность</w:t>
      </w:r>
      <w:r w:rsidR="00111136">
        <w:t>ю перехода</w:t>
      </w:r>
      <w:r w:rsidR="008041F6">
        <w:t>.</w:t>
      </w:r>
    </w:p>
    <w:p w14:paraId="3BACA584" w14:textId="3FDA1D0B" w:rsidR="00183A87" w:rsidRDefault="00183A87" w:rsidP="00183A87">
      <w:pPr>
        <w:pStyle w:val="4"/>
      </w:pPr>
      <w:r>
        <w:t>Поля и команды пользовательских шагов</w:t>
      </w:r>
    </w:p>
    <w:p w14:paraId="2D991846" w14:textId="77777777" w:rsidR="00BA7999" w:rsidRPr="00BA7999" w:rsidRDefault="00BA7999" w:rsidP="00485DCB"/>
    <w:p w14:paraId="527B20A8" w14:textId="4B846526" w:rsidR="00F61B72" w:rsidRDefault="0061486A">
      <w:pPr>
        <w:pStyle w:val="a3"/>
        <w:numPr>
          <w:ilvl w:val="0"/>
          <w:numId w:val="43"/>
        </w:numPr>
        <w:jc w:val="both"/>
      </w:pPr>
      <w:r w:rsidRPr="0061486A">
        <w:t>Группа полей</w:t>
      </w:r>
      <w:r>
        <w:rPr>
          <w:b/>
          <w:bCs/>
        </w:rPr>
        <w:t xml:space="preserve"> </w:t>
      </w:r>
      <w:r w:rsidR="00F61B72" w:rsidRPr="008153B4">
        <w:rPr>
          <w:b/>
          <w:bCs/>
        </w:rPr>
        <w:t>Метрики</w:t>
      </w:r>
      <w:r w:rsidR="00F61B72">
        <w:t xml:space="preserve"> – отображаются значения метрик </w:t>
      </w:r>
      <w:r w:rsidR="004E3F65">
        <w:t xml:space="preserve">предыдущих шагов в момент выполнения </w:t>
      </w:r>
      <w:r w:rsidR="00F61B72">
        <w:t xml:space="preserve">текущего шага. </w:t>
      </w:r>
    </w:p>
    <w:p w14:paraId="31B3E054" w14:textId="77777777" w:rsidR="00E41B58" w:rsidRDefault="00744080" w:rsidP="00E41B58">
      <w:pPr>
        <w:pStyle w:val="a3"/>
        <w:numPr>
          <w:ilvl w:val="0"/>
          <w:numId w:val="43"/>
        </w:numPr>
        <w:jc w:val="both"/>
      </w:pPr>
      <w:r>
        <w:t xml:space="preserve">Группа полей </w:t>
      </w:r>
      <w:r w:rsidR="004E3F65" w:rsidRPr="00744080">
        <w:rPr>
          <w:b/>
          <w:bCs/>
        </w:rPr>
        <w:t>Редактируемые параметры</w:t>
      </w:r>
      <w:r w:rsidR="004E3F65">
        <w:t xml:space="preserve"> – с</w:t>
      </w:r>
      <w:r w:rsidR="001435D0">
        <w:t xml:space="preserve">остав редактируемых параметров пользовательских шагов определяется </w:t>
      </w:r>
      <w:r w:rsidR="00CB5F16">
        <w:t>при настройке</w:t>
      </w:r>
      <w:r w:rsidR="001435D0">
        <w:t xml:space="preserve"> шага в </w:t>
      </w:r>
      <w:r w:rsidR="001435D0" w:rsidRPr="00744080">
        <w:rPr>
          <w:b/>
        </w:rPr>
        <w:t xml:space="preserve">Настройках обработки </w:t>
      </w:r>
      <w:r w:rsidR="001435D0" w:rsidRPr="00744080">
        <w:rPr>
          <w:b/>
        </w:rPr>
        <w:lastRenderedPageBreak/>
        <w:t>данных</w:t>
      </w:r>
      <w:r w:rsidR="001435D0">
        <w:t>.</w:t>
      </w:r>
      <w:r w:rsidR="00CB5F16">
        <w:t xml:space="preserve"> Значения параметров доступны для редактирования только для невыполненного шага. Если шаг выполнен, то параметры доступны только для просмотра.</w:t>
      </w:r>
      <w:r w:rsidR="00E41B58" w:rsidRPr="00E41B58">
        <w:t xml:space="preserve"> </w:t>
      </w:r>
    </w:p>
    <w:p w14:paraId="35C59726" w14:textId="488EDAC9" w:rsidR="00E41B58" w:rsidRDefault="00E41B58" w:rsidP="00E41B58">
      <w:pPr>
        <w:pStyle w:val="a3"/>
        <w:numPr>
          <w:ilvl w:val="0"/>
          <w:numId w:val="43"/>
        </w:numPr>
        <w:jc w:val="both"/>
      </w:pPr>
      <w:r>
        <w:t xml:space="preserve">Группа кнопок </w:t>
      </w:r>
      <w:r w:rsidRPr="004E3F65">
        <w:rPr>
          <w:b/>
          <w:bCs/>
        </w:rPr>
        <w:t>Дополнительные действия</w:t>
      </w:r>
      <w:r>
        <w:t xml:space="preserve"> – отображаются в том случае, если при настройке шага настроены дополнительные действия. </w:t>
      </w:r>
    </w:p>
    <w:p w14:paraId="2021E266" w14:textId="04161CA7" w:rsidR="00FB1F27" w:rsidRDefault="00854368" w:rsidP="00744080">
      <w:pPr>
        <w:pStyle w:val="4"/>
      </w:pPr>
      <w:r>
        <w:t>П</w:t>
      </w:r>
      <w:r w:rsidR="00FB1F27">
        <w:t xml:space="preserve">оля </w:t>
      </w:r>
      <w:r w:rsidR="00744080">
        <w:t>и команды</w:t>
      </w:r>
      <w:r w:rsidR="00FB1F27">
        <w:t xml:space="preserve"> автоматических шагов</w:t>
      </w:r>
    </w:p>
    <w:p w14:paraId="4CCE42BF" w14:textId="109D810D" w:rsidR="00FB1F27" w:rsidRDefault="00FB1F27" w:rsidP="00AE5833">
      <w:pPr>
        <w:pStyle w:val="a3"/>
        <w:numPr>
          <w:ilvl w:val="0"/>
          <w:numId w:val="45"/>
        </w:numPr>
        <w:jc w:val="both"/>
      </w:pPr>
      <w:r w:rsidRPr="00AE5833">
        <w:rPr>
          <w:b/>
          <w:bCs/>
        </w:rPr>
        <w:t>Параметры шага</w:t>
      </w:r>
      <w:r>
        <w:t xml:space="preserve"> </w:t>
      </w:r>
      <w:r w:rsidR="008823E2">
        <w:t xml:space="preserve">- </w:t>
      </w:r>
      <w:r>
        <w:t xml:space="preserve">параметры для автоматических шагов </w:t>
      </w:r>
      <w:r w:rsidR="008823E2">
        <w:t>определяются</w:t>
      </w:r>
      <w:r>
        <w:t xml:space="preserve"> в режиме настройки и в момент выполнения сессии доступны только для просмотра</w:t>
      </w:r>
      <w:r w:rsidR="008823E2">
        <w:t>.</w:t>
      </w:r>
    </w:p>
    <w:p w14:paraId="0C9337D5" w14:textId="563FEEF6" w:rsidR="00E074B2" w:rsidRDefault="008823E2" w:rsidP="008823E2">
      <w:pPr>
        <w:pStyle w:val="a3"/>
        <w:numPr>
          <w:ilvl w:val="0"/>
          <w:numId w:val="45"/>
        </w:numPr>
        <w:jc w:val="both"/>
      </w:pPr>
      <w:r w:rsidRPr="00AE5833">
        <w:rPr>
          <w:b/>
          <w:bCs/>
        </w:rPr>
        <w:t>Процесс выполнения</w:t>
      </w:r>
      <w:r>
        <w:t xml:space="preserve"> шага </w:t>
      </w:r>
      <w:r w:rsidR="005A44FC">
        <w:t xml:space="preserve">– отображаются </w:t>
      </w:r>
      <w:r w:rsidRPr="00AE5833">
        <w:rPr>
          <w:b/>
          <w:bCs/>
        </w:rPr>
        <w:t>Дата старта</w:t>
      </w:r>
      <w:r>
        <w:t xml:space="preserve">, </w:t>
      </w:r>
      <w:r w:rsidRPr="00AE5833">
        <w:rPr>
          <w:b/>
          <w:bCs/>
        </w:rPr>
        <w:t>Дата завершения</w:t>
      </w:r>
      <w:r w:rsidR="005A44FC">
        <w:t xml:space="preserve"> и </w:t>
      </w:r>
      <w:r w:rsidRPr="00AE5833">
        <w:rPr>
          <w:b/>
          <w:bCs/>
        </w:rPr>
        <w:t>Время выполнения</w:t>
      </w:r>
      <w:r w:rsidR="005A44FC">
        <w:t xml:space="preserve"> текущего шага</w:t>
      </w:r>
      <w:r w:rsidR="003530BF">
        <w:t xml:space="preserve">. При достаточно продолжительном выполнении шага появляется </w:t>
      </w:r>
      <w:r w:rsidR="003939EF">
        <w:t>«</w:t>
      </w:r>
      <w:r w:rsidR="003530BF">
        <w:t>строка</w:t>
      </w:r>
      <w:r w:rsidR="003939EF">
        <w:t xml:space="preserve"> прогресса»</w:t>
      </w:r>
      <w:r w:rsidR="003530BF">
        <w:t xml:space="preserve"> </w:t>
      </w:r>
      <w:r w:rsidR="001516ED">
        <w:t>с</w:t>
      </w:r>
      <w:r w:rsidR="003530BF">
        <w:t xml:space="preserve"> «</w:t>
      </w:r>
      <w:r w:rsidR="001516ED">
        <w:t xml:space="preserve">танцующим </w:t>
      </w:r>
      <w:r w:rsidR="00744080">
        <w:t>роботом</w:t>
      </w:r>
      <w:r w:rsidR="003530BF">
        <w:t xml:space="preserve">» </w:t>
      </w:r>
      <w:r w:rsidR="001516ED">
        <w:t xml:space="preserve">и </w:t>
      </w:r>
      <w:r w:rsidR="003530BF">
        <w:t xml:space="preserve">отображаются </w:t>
      </w:r>
      <w:r w:rsidR="001516ED">
        <w:t xml:space="preserve">плановые показатели </w:t>
      </w:r>
      <w:r w:rsidR="003530BF" w:rsidRPr="00AE5833">
        <w:rPr>
          <w:b/>
          <w:bCs/>
        </w:rPr>
        <w:t>Время прошло</w:t>
      </w:r>
      <w:r w:rsidR="003530BF">
        <w:t>,</w:t>
      </w:r>
      <w:r w:rsidR="00A57FAC">
        <w:t xml:space="preserve"> </w:t>
      </w:r>
      <w:r w:rsidR="001516ED" w:rsidRPr="00AE5833">
        <w:rPr>
          <w:b/>
          <w:bCs/>
        </w:rPr>
        <w:t>Дата завершения</w:t>
      </w:r>
      <w:r w:rsidR="001516ED">
        <w:t xml:space="preserve">, </w:t>
      </w:r>
      <w:r w:rsidR="003530BF" w:rsidRPr="00AE5833">
        <w:rPr>
          <w:b/>
          <w:bCs/>
        </w:rPr>
        <w:t xml:space="preserve">Время </w:t>
      </w:r>
      <w:r w:rsidR="00A57FAC" w:rsidRPr="00AE5833">
        <w:rPr>
          <w:b/>
          <w:bCs/>
        </w:rPr>
        <w:t>выполнения</w:t>
      </w:r>
      <w:r w:rsidR="00A57FAC">
        <w:t xml:space="preserve"> и </w:t>
      </w:r>
      <w:r w:rsidR="00A57FAC" w:rsidRPr="00AE5833">
        <w:rPr>
          <w:b/>
          <w:bCs/>
        </w:rPr>
        <w:t>Время осталось</w:t>
      </w:r>
      <w:r w:rsidR="00A57FAC">
        <w:t>. При завершении текущего шага плановые показатели перестают отображаться.</w:t>
      </w:r>
    </w:p>
    <w:p w14:paraId="30B87B0C" w14:textId="416BC379" w:rsidR="00021C99" w:rsidRDefault="00021C99" w:rsidP="008823E2">
      <w:pPr>
        <w:pStyle w:val="a3"/>
        <w:numPr>
          <w:ilvl w:val="0"/>
          <w:numId w:val="45"/>
        </w:numPr>
        <w:jc w:val="both"/>
      </w:pPr>
      <w:r w:rsidRPr="00AE5833">
        <w:rPr>
          <w:b/>
          <w:bCs/>
        </w:rPr>
        <w:t xml:space="preserve">Количество </w:t>
      </w:r>
      <w:r w:rsidR="00A12364">
        <w:rPr>
          <w:b/>
          <w:bCs/>
        </w:rPr>
        <w:t>ошибок</w:t>
      </w:r>
      <w:r w:rsidRPr="00AE5833">
        <w:rPr>
          <w:b/>
          <w:bCs/>
        </w:rPr>
        <w:t xml:space="preserve"> </w:t>
      </w:r>
      <w:r w:rsidR="006873DD">
        <w:rPr>
          <w:b/>
          <w:bCs/>
        </w:rPr>
        <w:t xml:space="preserve">и предупреждений </w:t>
      </w:r>
      <w:r w:rsidR="00A12364">
        <w:rPr>
          <w:b/>
          <w:bCs/>
        </w:rPr>
        <w:t>в ходе обработки</w:t>
      </w:r>
      <w:r w:rsidR="006873DD">
        <w:rPr>
          <w:b/>
          <w:bCs/>
        </w:rPr>
        <w:t xml:space="preserve"> </w:t>
      </w:r>
      <w:r w:rsidR="00A12364">
        <w:t>–</w:t>
      </w:r>
      <w:r>
        <w:t xml:space="preserve"> </w:t>
      </w:r>
      <w:r w:rsidR="00E074B2">
        <w:t xml:space="preserve">при нажатии </w:t>
      </w:r>
      <w:r w:rsidR="007F3440">
        <w:t>на</w:t>
      </w:r>
      <w:r w:rsidR="001E6C78">
        <w:t xml:space="preserve"> гиперссылк</w:t>
      </w:r>
      <w:r w:rsidR="007F3440">
        <w:t>у</w:t>
      </w:r>
      <w:r w:rsidR="001E6C78">
        <w:t xml:space="preserve">, </w:t>
      </w:r>
      <w:r w:rsidR="007F3440">
        <w:t xml:space="preserve">отображается </w:t>
      </w:r>
      <w:r w:rsidR="007F3440" w:rsidRPr="00857625">
        <w:t xml:space="preserve">таблица </w:t>
      </w:r>
      <w:r w:rsidR="00857625" w:rsidRPr="00AE5833">
        <w:t>с ошибками и предупре</w:t>
      </w:r>
      <w:r w:rsidR="00857625">
        <w:t>ж</w:t>
      </w:r>
      <w:r w:rsidR="00857625" w:rsidRPr="00AE5833">
        <w:t>дениями текущего шага.</w:t>
      </w:r>
      <w:r w:rsidR="003468A2">
        <w:t xml:space="preserve"> Отображается для тех шагов, на которых возникли ошибки и предупреждения</w:t>
      </w:r>
    </w:p>
    <w:p w14:paraId="5C66A2B5" w14:textId="77777777" w:rsidR="00744080" w:rsidRDefault="00744080" w:rsidP="00AB4439">
      <w:pPr>
        <w:pStyle w:val="a3"/>
        <w:ind w:left="0"/>
        <w:jc w:val="both"/>
        <w:rPr>
          <w:bCs/>
        </w:rPr>
      </w:pPr>
    </w:p>
    <w:p w14:paraId="6C5F0AF7" w14:textId="1FA992C9" w:rsidR="000B3D3E" w:rsidRDefault="00B410A9" w:rsidP="00AB4439">
      <w:pPr>
        <w:pStyle w:val="a3"/>
        <w:ind w:left="0"/>
        <w:jc w:val="both"/>
        <w:rPr>
          <w:bCs/>
        </w:rPr>
      </w:pPr>
      <w:r>
        <w:rPr>
          <w:bCs/>
        </w:rPr>
        <w:t xml:space="preserve">При запуске </w:t>
      </w:r>
      <w:r w:rsidR="004B0E7E">
        <w:rPr>
          <w:bCs/>
        </w:rPr>
        <w:t xml:space="preserve">сессии обработки данных в </w:t>
      </w:r>
      <w:r>
        <w:rPr>
          <w:bCs/>
        </w:rPr>
        <w:t>автоматическо</w:t>
      </w:r>
      <w:r w:rsidR="004B0E7E">
        <w:rPr>
          <w:bCs/>
        </w:rPr>
        <w:t>м</w:t>
      </w:r>
      <w:r>
        <w:rPr>
          <w:bCs/>
        </w:rPr>
        <w:t xml:space="preserve"> режим</w:t>
      </w:r>
      <w:r w:rsidR="004B0E7E">
        <w:rPr>
          <w:bCs/>
        </w:rPr>
        <w:t>е (например, из последовательности заданий)</w:t>
      </w:r>
      <w:r>
        <w:rPr>
          <w:bCs/>
        </w:rPr>
        <w:t xml:space="preserve"> система последовательно обрабатывает все автоматические шаги, пропуская пользовательские.</w:t>
      </w:r>
    </w:p>
    <w:p w14:paraId="4770F1DA" w14:textId="77777777" w:rsidR="008D54FF" w:rsidRDefault="008D54FF" w:rsidP="00AB4439">
      <w:pPr>
        <w:pStyle w:val="a3"/>
        <w:ind w:left="0"/>
        <w:jc w:val="both"/>
      </w:pPr>
    </w:p>
    <w:p w14:paraId="4CCC9317" w14:textId="63E9CBF2" w:rsidR="005252A6" w:rsidRDefault="009C3136" w:rsidP="00AB4439">
      <w:pPr>
        <w:pStyle w:val="a3"/>
        <w:ind w:left="0"/>
        <w:jc w:val="both"/>
      </w:pPr>
      <w:r>
        <w:t>При закрытии форм</w:t>
      </w:r>
      <w:r w:rsidR="00E52470">
        <w:t xml:space="preserve">ы элемента справочника Сессии обработки данных </w:t>
      </w:r>
      <w:r w:rsidR="00D42200">
        <w:t xml:space="preserve">в момент выполнения, </w:t>
      </w:r>
      <w:r w:rsidR="00E52470">
        <w:t>сесси</w:t>
      </w:r>
      <w:r w:rsidR="00D42200">
        <w:t>я</w:t>
      </w:r>
      <w:r w:rsidR="00E52470">
        <w:t xml:space="preserve"> прерывается.</w:t>
      </w:r>
      <w:r w:rsidR="00A043E2">
        <w:t xml:space="preserve"> </w:t>
      </w:r>
      <w:r w:rsidR="00E41ECD">
        <w:t xml:space="preserve">При </w:t>
      </w:r>
      <w:r w:rsidR="001270C2">
        <w:t xml:space="preserve">повторном </w:t>
      </w:r>
      <w:r w:rsidR="00E41ECD">
        <w:t>открытии</w:t>
      </w:r>
      <w:r w:rsidR="001270C2">
        <w:t xml:space="preserve"> </w:t>
      </w:r>
      <w:r w:rsidR="003E09AD">
        <w:t xml:space="preserve">незаконченной сессии обработки данных </w:t>
      </w:r>
      <w:r w:rsidR="0093602D">
        <w:t xml:space="preserve">можно запустить </w:t>
      </w:r>
      <w:r w:rsidR="00037BD5">
        <w:t>невыполненные шаги.</w:t>
      </w:r>
    </w:p>
    <w:p w14:paraId="6A2314FA" w14:textId="77777777" w:rsidR="00183571" w:rsidRDefault="00183571" w:rsidP="00AB4439">
      <w:pPr>
        <w:pStyle w:val="a3"/>
        <w:ind w:left="0"/>
        <w:jc w:val="both"/>
      </w:pPr>
    </w:p>
    <w:p w14:paraId="6421A3D8" w14:textId="275B744D" w:rsidR="00A445A1" w:rsidRDefault="00A445A1" w:rsidP="00AB4EFF">
      <w:pPr>
        <w:ind w:left="360"/>
        <w:jc w:val="both"/>
      </w:pPr>
    </w:p>
    <w:p w14:paraId="3127B2B4" w14:textId="7440C140" w:rsidR="005C0631" w:rsidRDefault="005C0631" w:rsidP="005C0631">
      <w:pPr>
        <w:pStyle w:val="2"/>
      </w:pPr>
      <w:r>
        <w:t>Отчет Статистика обработки данных</w:t>
      </w:r>
    </w:p>
    <w:p w14:paraId="3909FE9D" w14:textId="3F5F8B94" w:rsidR="00E02F10" w:rsidRPr="007F69DA" w:rsidRDefault="00E02F10" w:rsidP="00AB4EFF">
      <w:pPr>
        <w:jc w:val="both"/>
      </w:pPr>
      <w:r>
        <w:t xml:space="preserve">Отчет </w:t>
      </w:r>
      <w:r w:rsidRPr="00021E06">
        <w:rPr>
          <w:b/>
        </w:rPr>
        <w:t xml:space="preserve">Статистика </w:t>
      </w:r>
      <w:r w:rsidRPr="00F34A41">
        <w:rPr>
          <w:b/>
        </w:rPr>
        <w:t>обработки данных</w:t>
      </w:r>
      <w:r w:rsidRPr="00F34A41">
        <w:rPr>
          <w:bCs/>
        </w:rPr>
        <w:t xml:space="preserve"> позволяет анализировать статистику выполнения обработ</w:t>
      </w:r>
      <w:r w:rsidR="00B30F28">
        <w:rPr>
          <w:bCs/>
        </w:rPr>
        <w:t>о</w:t>
      </w:r>
      <w:r w:rsidRPr="00F34A41">
        <w:rPr>
          <w:bCs/>
        </w:rPr>
        <w:t xml:space="preserve">к данных на основании </w:t>
      </w:r>
      <w:r w:rsidRPr="00FD7566">
        <w:rPr>
          <w:b/>
        </w:rPr>
        <w:t>Настроек обработки данных</w:t>
      </w:r>
      <w:r w:rsidRPr="00FD7566">
        <w:rPr>
          <w:bCs/>
        </w:rPr>
        <w:t xml:space="preserve"> и </w:t>
      </w:r>
      <w:r w:rsidRPr="00D566CC">
        <w:rPr>
          <w:b/>
        </w:rPr>
        <w:t>Последовательност</w:t>
      </w:r>
      <w:r w:rsidRPr="00763E49">
        <w:rPr>
          <w:b/>
        </w:rPr>
        <w:t>ей заданий</w:t>
      </w:r>
      <w:r w:rsidRPr="00763E49">
        <w:rPr>
          <w:bCs/>
        </w:rPr>
        <w:t>.</w:t>
      </w:r>
    </w:p>
    <w:p w14:paraId="2D5DE94D" w14:textId="77777777" w:rsidR="00AB4EFF" w:rsidRDefault="00AB4EFF" w:rsidP="00A23F5D">
      <w:pPr>
        <w:jc w:val="both"/>
      </w:pPr>
    </w:p>
    <w:p w14:paraId="7456DE3B" w14:textId="729E0B90" w:rsidR="001A4338" w:rsidRPr="00A7090A" w:rsidRDefault="001A4338" w:rsidP="001A4338">
      <w:pPr>
        <w:jc w:val="both"/>
      </w:pPr>
      <w:r>
        <w:t>В системе реализован стандартный вариант отчета Статистика обработки данных.</w:t>
      </w:r>
    </w:p>
    <w:p w14:paraId="55157D1B" w14:textId="6EBEB06C" w:rsidR="00BE2833" w:rsidRDefault="0041569F" w:rsidP="00A23F5D">
      <w:pPr>
        <w:jc w:val="both"/>
      </w:pPr>
      <w:r>
        <w:t xml:space="preserve">По </w:t>
      </w:r>
      <w:r w:rsidR="00655CEC">
        <w:t>вертикал</w:t>
      </w:r>
      <w:r w:rsidR="00C06530">
        <w:t>и</w:t>
      </w:r>
      <w:r>
        <w:t xml:space="preserve"> </w:t>
      </w:r>
      <w:r w:rsidR="005319D6">
        <w:t>в отчет выводятся поля,</w:t>
      </w:r>
      <w:r w:rsidR="00CE14BE">
        <w:t xml:space="preserve"> </w:t>
      </w:r>
      <w:r w:rsidR="002E4A3E">
        <w:t xml:space="preserve">отображающие </w:t>
      </w:r>
      <w:r w:rsidR="006162E1">
        <w:t xml:space="preserve">сессии </w:t>
      </w:r>
      <w:r w:rsidR="00255D59">
        <w:t>обработки данных и их параметры</w:t>
      </w:r>
      <w:r w:rsidR="00F00867">
        <w:t>:</w:t>
      </w:r>
    </w:p>
    <w:p w14:paraId="766872C1" w14:textId="32353648" w:rsidR="00F00867" w:rsidRDefault="00DF3CF6" w:rsidP="00F00867">
      <w:pPr>
        <w:pStyle w:val="a3"/>
        <w:numPr>
          <w:ilvl w:val="0"/>
          <w:numId w:val="31"/>
        </w:numPr>
        <w:jc w:val="both"/>
      </w:pPr>
      <w:r>
        <w:t xml:space="preserve">Последовательность сессии обработки данных (может быть не заполнена, если </w:t>
      </w:r>
      <w:r w:rsidR="00782F15">
        <w:t xml:space="preserve">сессия </w:t>
      </w:r>
      <w:r w:rsidR="00FC5C8F">
        <w:t>обработк</w:t>
      </w:r>
      <w:r w:rsidR="00782F15">
        <w:t>и данных</w:t>
      </w:r>
      <w:r w:rsidR="00FC5C8F">
        <w:t xml:space="preserve"> </w:t>
      </w:r>
      <w:r w:rsidR="00BB17F6">
        <w:t>запускалась не из последовательности</w:t>
      </w:r>
      <w:r w:rsidR="001813A2">
        <w:t xml:space="preserve"> заданий</w:t>
      </w:r>
      <w:r>
        <w:t>)</w:t>
      </w:r>
    </w:p>
    <w:p w14:paraId="720C6B21" w14:textId="0EE8ADEC" w:rsidR="00BB17F6" w:rsidRDefault="00BB17F6" w:rsidP="00F00867">
      <w:pPr>
        <w:pStyle w:val="a3"/>
        <w:numPr>
          <w:ilvl w:val="0"/>
          <w:numId w:val="31"/>
        </w:numPr>
        <w:jc w:val="both"/>
      </w:pPr>
      <w:r>
        <w:t>Дата старта сессии обработки данных</w:t>
      </w:r>
      <w:r w:rsidR="00CF3207">
        <w:t xml:space="preserve"> –</w:t>
      </w:r>
      <w:r w:rsidR="00CF43E3">
        <w:t xml:space="preserve"> </w:t>
      </w:r>
      <w:r w:rsidR="00CF3207">
        <w:t xml:space="preserve">дата </w:t>
      </w:r>
      <w:r w:rsidR="0099214E">
        <w:t>и время запуска сессии</w:t>
      </w:r>
    </w:p>
    <w:p w14:paraId="62923ADD" w14:textId="01F0BF99" w:rsidR="00F6222F" w:rsidRDefault="00BB17F6" w:rsidP="00F6222F">
      <w:pPr>
        <w:pStyle w:val="a3"/>
        <w:numPr>
          <w:ilvl w:val="0"/>
          <w:numId w:val="31"/>
        </w:numPr>
        <w:jc w:val="both"/>
      </w:pPr>
      <w:r>
        <w:t>Имя пользователя</w:t>
      </w:r>
      <w:r w:rsidR="00202F07">
        <w:t xml:space="preserve"> – </w:t>
      </w:r>
      <w:r w:rsidR="004B046B">
        <w:t>пользователь, запустивший сессию</w:t>
      </w:r>
    </w:p>
    <w:p w14:paraId="0BF30316" w14:textId="5F9571A7" w:rsidR="00F6222F" w:rsidRDefault="00E9621F" w:rsidP="00C06530">
      <w:pPr>
        <w:ind w:left="142"/>
        <w:jc w:val="both"/>
      </w:pPr>
      <w:r>
        <w:t>П</w:t>
      </w:r>
      <w:r w:rsidR="003C3C0F">
        <w:t>о</w:t>
      </w:r>
      <w:r w:rsidR="0080109B">
        <w:t xml:space="preserve"> горизонтали выводятся пол</w:t>
      </w:r>
      <w:r w:rsidR="003C3C0F">
        <w:t xml:space="preserve">я, отображающие </w:t>
      </w:r>
      <w:r w:rsidR="00BB33E0">
        <w:t>обработки данных и значения метрик</w:t>
      </w:r>
      <w:r w:rsidR="00F6222F">
        <w:t>:</w:t>
      </w:r>
    </w:p>
    <w:p w14:paraId="7E34CBB1" w14:textId="23822D76" w:rsidR="00BB17F6" w:rsidRPr="00782F15" w:rsidRDefault="00CF3207" w:rsidP="00F00867">
      <w:pPr>
        <w:pStyle w:val="a3"/>
        <w:numPr>
          <w:ilvl w:val="0"/>
          <w:numId w:val="31"/>
        </w:numPr>
        <w:jc w:val="both"/>
        <w:rPr>
          <w:bCs/>
        </w:rPr>
      </w:pPr>
      <w:r>
        <w:t xml:space="preserve">Обработка </w:t>
      </w:r>
      <w:r w:rsidR="00843176">
        <w:t>–</w:t>
      </w:r>
      <w:r>
        <w:t xml:space="preserve"> </w:t>
      </w:r>
      <w:r w:rsidR="00843176">
        <w:t xml:space="preserve">наименование </w:t>
      </w:r>
      <w:r w:rsidR="00456CCC" w:rsidRPr="00752ADC">
        <w:rPr>
          <w:b/>
          <w:bCs/>
        </w:rPr>
        <w:t>Настро</w:t>
      </w:r>
      <w:r w:rsidR="00CF43E3">
        <w:rPr>
          <w:b/>
          <w:bCs/>
        </w:rPr>
        <w:t>йки</w:t>
      </w:r>
      <w:r w:rsidR="00456CCC" w:rsidRPr="00752ADC">
        <w:rPr>
          <w:b/>
          <w:bCs/>
        </w:rPr>
        <w:t xml:space="preserve"> </w:t>
      </w:r>
      <w:r w:rsidR="00752ADC" w:rsidRPr="00752ADC">
        <w:rPr>
          <w:b/>
          <w:bCs/>
        </w:rPr>
        <w:t>обработки</w:t>
      </w:r>
      <w:r w:rsidR="00843176" w:rsidRPr="00752ADC">
        <w:rPr>
          <w:b/>
        </w:rPr>
        <w:t xml:space="preserve"> данных</w:t>
      </w:r>
      <w:r w:rsidR="00CF43E3" w:rsidRPr="0042626B">
        <w:t xml:space="preserve">, по </w:t>
      </w:r>
      <w:r w:rsidR="00CF43E3">
        <w:rPr>
          <w:bCs/>
        </w:rPr>
        <w:t>которой производилась обработка данных</w:t>
      </w:r>
      <w:r w:rsidR="001813A2" w:rsidRPr="00C06530">
        <w:rPr>
          <w:bCs/>
        </w:rPr>
        <w:t>. Если с</w:t>
      </w:r>
      <w:r w:rsidR="0023595E" w:rsidRPr="00C06530">
        <w:rPr>
          <w:bCs/>
        </w:rPr>
        <w:t>ессия обработки данных запускалась</w:t>
      </w:r>
      <w:r w:rsidR="00782F15" w:rsidRPr="00C06530">
        <w:rPr>
          <w:bCs/>
        </w:rPr>
        <w:t xml:space="preserve"> из последовательности заданий, тогда </w:t>
      </w:r>
      <w:r w:rsidR="00C713EF">
        <w:rPr>
          <w:bCs/>
        </w:rPr>
        <w:t>в о</w:t>
      </w:r>
      <w:r w:rsidR="002353AE">
        <w:rPr>
          <w:bCs/>
        </w:rPr>
        <w:t>т</w:t>
      </w:r>
      <w:r w:rsidR="00C713EF">
        <w:rPr>
          <w:bCs/>
        </w:rPr>
        <w:t>чет до</w:t>
      </w:r>
      <w:r w:rsidR="002353AE">
        <w:rPr>
          <w:bCs/>
        </w:rPr>
        <w:t>б</w:t>
      </w:r>
      <w:r w:rsidR="00C713EF">
        <w:rPr>
          <w:bCs/>
        </w:rPr>
        <w:t xml:space="preserve">авляются дополнительные колонки </w:t>
      </w:r>
      <w:r w:rsidR="003D2A8B">
        <w:rPr>
          <w:bCs/>
        </w:rPr>
        <w:t xml:space="preserve">и </w:t>
      </w:r>
      <w:r w:rsidR="00F50815">
        <w:rPr>
          <w:bCs/>
        </w:rPr>
        <w:t xml:space="preserve">в эти колонки последовательно выводятся </w:t>
      </w:r>
      <w:r w:rsidR="0041569F" w:rsidRPr="00C06530">
        <w:rPr>
          <w:b/>
        </w:rPr>
        <w:t>Настро</w:t>
      </w:r>
      <w:r w:rsidR="00062A4F">
        <w:rPr>
          <w:b/>
        </w:rPr>
        <w:t>йки</w:t>
      </w:r>
      <w:r w:rsidR="00456CCC">
        <w:rPr>
          <w:b/>
        </w:rPr>
        <w:t xml:space="preserve"> </w:t>
      </w:r>
      <w:r w:rsidR="0041569F" w:rsidRPr="00C06530">
        <w:rPr>
          <w:b/>
        </w:rPr>
        <w:t>обработки данных</w:t>
      </w:r>
      <w:r w:rsidR="00062A4F" w:rsidRPr="0042626B">
        <w:t xml:space="preserve">, </w:t>
      </w:r>
      <w:r w:rsidR="00F67839">
        <w:rPr>
          <w:bCs/>
        </w:rPr>
        <w:t>включенные в последовательность заданий</w:t>
      </w:r>
      <w:r w:rsidR="0041569F">
        <w:rPr>
          <w:bCs/>
        </w:rPr>
        <w:t>.</w:t>
      </w:r>
    </w:p>
    <w:p w14:paraId="205834C7" w14:textId="33937A1F" w:rsidR="00843176" w:rsidRDefault="00843176" w:rsidP="00F00867">
      <w:pPr>
        <w:pStyle w:val="a3"/>
        <w:numPr>
          <w:ilvl w:val="0"/>
          <w:numId w:val="31"/>
        </w:numPr>
        <w:jc w:val="both"/>
      </w:pPr>
      <w:r>
        <w:t>Ошибок</w:t>
      </w:r>
      <w:r w:rsidR="00C26849">
        <w:t xml:space="preserve"> – значение метрики Ошибок</w:t>
      </w:r>
      <w:r w:rsidR="006064DE">
        <w:t xml:space="preserve"> </w:t>
      </w:r>
      <w:r w:rsidR="00752ADC">
        <w:t>каждой</w:t>
      </w:r>
      <w:r w:rsidR="006064DE">
        <w:t xml:space="preserve"> сессии</w:t>
      </w:r>
      <w:r w:rsidR="003E509F">
        <w:t>.</w:t>
      </w:r>
    </w:p>
    <w:p w14:paraId="38DCA99E" w14:textId="3BC0C556" w:rsidR="00C26849" w:rsidRDefault="00C26849" w:rsidP="00F00867">
      <w:pPr>
        <w:pStyle w:val="a3"/>
        <w:numPr>
          <w:ilvl w:val="0"/>
          <w:numId w:val="31"/>
        </w:numPr>
        <w:jc w:val="both"/>
      </w:pPr>
      <w:r>
        <w:t>Предупреждений – значение метрики Предупреждений</w:t>
      </w:r>
      <w:r w:rsidR="00F60E17">
        <w:t xml:space="preserve"> </w:t>
      </w:r>
      <w:r w:rsidR="00752ADC">
        <w:t>каждой</w:t>
      </w:r>
      <w:r w:rsidR="00F60E17">
        <w:t xml:space="preserve"> сессии</w:t>
      </w:r>
      <w:r w:rsidR="003E509F">
        <w:t>.</w:t>
      </w:r>
    </w:p>
    <w:p w14:paraId="6261CE80" w14:textId="5F04D21D" w:rsidR="001F79F4" w:rsidRDefault="00BA6078" w:rsidP="00F00867">
      <w:pPr>
        <w:pStyle w:val="a3"/>
        <w:numPr>
          <w:ilvl w:val="0"/>
          <w:numId w:val="31"/>
        </w:numPr>
        <w:jc w:val="both"/>
      </w:pPr>
      <w:r>
        <w:t>Время</w:t>
      </w:r>
      <w:r w:rsidR="00451717">
        <w:t xml:space="preserve"> –</w:t>
      </w:r>
      <w:r w:rsidR="00202F07">
        <w:t xml:space="preserve"> </w:t>
      </w:r>
      <w:r w:rsidR="00451717">
        <w:t xml:space="preserve">время обработки </w:t>
      </w:r>
      <w:r w:rsidR="00E366CC">
        <w:t>ка</w:t>
      </w:r>
      <w:r w:rsidR="00E075D0">
        <w:t>ждой</w:t>
      </w:r>
      <w:r w:rsidR="00451717">
        <w:t xml:space="preserve"> сессии</w:t>
      </w:r>
      <w:r w:rsidR="003E509F">
        <w:t>.</w:t>
      </w:r>
    </w:p>
    <w:p w14:paraId="3D5F7941" w14:textId="65574525" w:rsidR="00BA6078" w:rsidRPr="00A7090A" w:rsidRDefault="00BA6078" w:rsidP="00F00867">
      <w:pPr>
        <w:pStyle w:val="a3"/>
        <w:numPr>
          <w:ilvl w:val="0"/>
          <w:numId w:val="31"/>
        </w:numPr>
        <w:jc w:val="both"/>
      </w:pPr>
      <w:r>
        <w:lastRenderedPageBreak/>
        <w:t>О</w:t>
      </w:r>
      <w:r w:rsidR="00182EBD">
        <w:t>б</w:t>
      </w:r>
      <w:r>
        <w:t>работано –</w:t>
      </w:r>
      <w:r w:rsidR="00202F07">
        <w:t xml:space="preserve"> </w:t>
      </w:r>
      <w:r w:rsidR="00752ADC">
        <w:t xml:space="preserve">значение метрики </w:t>
      </w:r>
      <w:r w:rsidR="00A577CC">
        <w:t>Количество обработано каждой сессии</w:t>
      </w:r>
      <w:r w:rsidR="003E509F">
        <w:t>.</w:t>
      </w:r>
    </w:p>
    <w:p w14:paraId="2D8BE8DD" w14:textId="4D356713" w:rsidR="002575A7" w:rsidRDefault="009A284D" w:rsidP="009A5A2E">
      <w:r>
        <w:t>Состав полей</w:t>
      </w:r>
      <w:r w:rsidR="00E32D1F">
        <w:t>, их сортировку и способы вывода в отчет</w:t>
      </w:r>
      <w:r w:rsidR="006F3806">
        <w:t xml:space="preserve"> можно настраивать. </w:t>
      </w:r>
    </w:p>
    <w:sectPr w:rsidR="0025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F37"/>
    <w:multiLevelType w:val="multilevel"/>
    <w:tmpl w:val="66FC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366C7"/>
    <w:multiLevelType w:val="hybridMultilevel"/>
    <w:tmpl w:val="221E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76F0C0">
      <w:numFmt w:val="bullet"/>
      <w:lvlText w:val="·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0FE"/>
    <w:multiLevelType w:val="hybridMultilevel"/>
    <w:tmpl w:val="622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735D"/>
    <w:multiLevelType w:val="hybridMultilevel"/>
    <w:tmpl w:val="EAA6A3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7369D"/>
    <w:multiLevelType w:val="hybridMultilevel"/>
    <w:tmpl w:val="AF30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B37"/>
    <w:multiLevelType w:val="hybridMultilevel"/>
    <w:tmpl w:val="42FA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0525"/>
    <w:multiLevelType w:val="hybridMultilevel"/>
    <w:tmpl w:val="2D4C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2087"/>
    <w:multiLevelType w:val="multilevel"/>
    <w:tmpl w:val="2F90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90C9A"/>
    <w:multiLevelType w:val="hybridMultilevel"/>
    <w:tmpl w:val="18EC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5361"/>
    <w:multiLevelType w:val="hybridMultilevel"/>
    <w:tmpl w:val="28D2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32575"/>
    <w:multiLevelType w:val="hybridMultilevel"/>
    <w:tmpl w:val="4A1A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948BB"/>
    <w:multiLevelType w:val="hybridMultilevel"/>
    <w:tmpl w:val="FBD6EE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344A9F"/>
    <w:multiLevelType w:val="multilevel"/>
    <w:tmpl w:val="1A2E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E4DEC"/>
    <w:multiLevelType w:val="hybridMultilevel"/>
    <w:tmpl w:val="D8CC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04C75"/>
    <w:multiLevelType w:val="multilevel"/>
    <w:tmpl w:val="F6F0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DE7799"/>
    <w:multiLevelType w:val="hybridMultilevel"/>
    <w:tmpl w:val="DF7A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827CF"/>
    <w:multiLevelType w:val="hybridMultilevel"/>
    <w:tmpl w:val="D0DADC4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299878AF"/>
    <w:multiLevelType w:val="hybridMultilevel"/>
    <w:tmpl w:val="B71C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0013B"/>
    <w:multiLevelType w:val="hybridMultilevel"/>
    <w:tmpl w:val="C8AC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E7289"/>
    <w:multiLevelType w:val="multilevel"/>
    <w:tmpl w:val="A9D2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A66C66"/>
    <w:multiLevelType w:val="hybridMultilevel"/>
    <w:tmpl w:val="FF54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00162"/>
    <w:multiLevelType w:val="hybridMultilevel"/>
    <w:tmpl w:val="0240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C47E6"/>
    <w:multiLevelType w:val="hybridMultilevel"/>
    <w:tmpl w:val="2B48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768DC"/>
    <w:multiLevelType w:val="hybridMultilevel"/>
    <w:tmpl w:val="18EC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74422"/>
    <w:multiLevelType w:val="multilevel"/>
    <w:tmpl w:val="1644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531E0F"/>
    <w:multiLevelType w:val="hybridMultilevel"/>
    <w:tmpl w:val="D8CC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E50B9"/>
    <w:multiLevelType w:val="hybridMultilevel"/>
    <w:tmpl w:val="622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E34"/>
    <w:multiLevelType w:val="hybridMultilevel"/>
    <w:tmpl w:val="8D9C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542BB"/>
    <w:multiLevelType w:val="multilevel"/>
    <w:tmpl w:val="748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BF4A06"/>
    <w:multiLevelType w:val="hybridMultilevel"/>
    <w:tmpl w:val="0A86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397416"/>
    <w:multiLevelType w:val="hybridMultilevel"/>
    <w:tmpl w:val="A62C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05771"/>
    <w:multiLevelType w:val="hybridMultilevel"/>
    <w:tmpl w:val="3B6CF0BC"/>
    <w:lvl w:ilvl="0" w:tplc="F474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8966633"/>
    <w:multiLevelType w:val="hybridMultilevel"/>
    <w:tmpl w:val="ED9C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5179E"/>
    <w:multiLevelType w:val="hybridMultilevel"/>
    <w:tmpl w:val="FD08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9767F"/>
    <w:multiLevelType w:val="multilevel"/>
    <w:tmpl w:val="6E54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9D5FD2"/>
    <w:multiLevelType w:val="multilevel"/>
    <w:tmpl w:val="7ABA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9D6802"/>
    <w:multiLevelType w:val="hybridMultilevel"/>
    <w:tmpl w:val="DA02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8121E"/>
    <w:multiLevelType w:val="hybridMultilevel"/>
    <w:tmpl w:val="B10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0C603C"/>
    <w:multiLevelType w:val="hybridMultilevel"/>
    <w:tmpl w:val="6964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155F3"/>
    <w:multiLevelType w:val="multilevel"/>
    <w:tmpl w:val="49E4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3D1B8E"/>
    <w:multiLevelType w:val="hybridMultilevel"/>
    <w:tmpl w:val="BA76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D73E9A"/>
    <w:multiLevelType w:val="hybridMultilevel"/>
    <w:tmpl w:val="96C8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D488A"/>
    <w:multiLevelType w:val="hybridMultilevel"/>
    <w:tmpl w:val="4088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C5A9E"/>
    <w:multiLevelType w:val="hybridMultilevel"/>
    <w:tmpl w:val="D8CC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E31DAC"/>
    <w:multiLevelType w:val="multilevel"/>
    <w:tmpl w:val="02F8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965DC7"/>
    <w:multiLevelType w:val="hybridMultilevel"/>
    <w:tmpl w:val="A90E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423C00"/>
    <w:multiLevelType w:val="hybridMultilevel"/>
    <w:tmpl w:val="F5F0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1C63B0"/>
    <w:multiLevelType w:val="hybridMultilevel"/>
    <w:tmpl w:val="3546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502DAC"/>
    <w:multiLevelType w:val="hybridMultilevel"/>
    <w:tmpl w:val="AB6A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7B7802"/>
    <w:multiLevelType w:val="hybridMultilevel"/>
    <w:tmpl w:val="93DA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891680"/>
    <w:multiLevelType w:val="hybridMultilevel"/>
    <w:tmpl w:val="ABA2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5F648B"/>
    <w:multiLevelType w:val="hybridMultilevel"/>
    <w:tmpl w:val="1016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FE2DCB"/>
    <w:multiLevelType w:val="hybridMultilevel"/>
    <w:tmpl w:val="F5A8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9D0565"/>
    <w:multiLevelType w:val="hybridMultilevel"/>
    <w:tmpl w:val="5404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D0775D"/>
    <w:multiLevelType w:val="hybridMultilevel"/>
    <w:tmpl w:val="322A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9F3AE6"/>
    <w:multiLevelType w:val="hybridMultilevel"/>
    <w:tmpl w:val="9DD4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1"/>
  </w:num>
  <w:num w:numId="5">
    <w:abstractNumId w:val="28"/>
  </w:num>
  <w:num w:numId="6">
    <w:abstractNumId w:val="34"/>
  </w:num>
  <w:num w:numId="7">
    <w:abstractNumId w:val="14"/>
  </w:num>
  <w:num w:numId="8">
    <w:abstractNumId w:val="35"/>
  </w:num>
  <w:num w:numId="9">
    <w:abstractNumId w:val="39"/>
  </w:num>
  <w:num w:numId="10">
    <w:abstractNumId w:val="0"/>
  </w:num>
  <w:num w:numId="11">
    <w:abstractNumId w:val="12"/>
  </w:num>
  <w:num w:numId="12">
    <w:abstractNumId w:val="44"/>
  </w:num>
  <w:num w:numId="13">
    <w:abstractNumId w:val="24"/>
  </w:num>
  <w:num w:numId="14">
    <w:abstractNumId w:val="15"/>
  </w:num>
  <w:num w:numId="15">
    <w:abstractNumId w:val="53"/>
  </w:num>
  <w:num w:numId="16">
    <w:abstractNumId w:val="45"/>
  </w:num>
  <w:num w:numId="17">
    <w:abstractNumId w:val="37"/>
  </w:num>
  <w:num w:numId="18">
    <w:abstractNumId w:val="50"/>
  </w:num>
  <w:num w:numId="19">
    <w:abstractNumId w:val="48"/>
  </w:num>
  <w:num w:numId="20">
    <w:abstractNumId w:val="51"/>
  </w:num>
  <w:num w:numId="21">
    <w:abstractNumId w:val="21"/>
  </w:num>
  <w:num w:numId="22">
    <w:abstractNumId w:val="5"/>
  </w:num>
  <w:num w:numId="23">
    <w:abstractNumId w:val="17"/>
  </w:num>
  <w:num w:numId="24">
    <w:abstractNumId w:val="31"/>
  </w:num>
  <w:num w:numId="25">
    <w:abstractNumId w:val="38"/>
  </w:num>
  <w:num w:numId="26">
    <w:abstractNumId w:val="30"/>
  </w:num>
  <w:num w:numId="27">
    <w:abstractNumId w:val="18"/>
  </w:num>
  <w:num w:numId="28">
    <w:abstractNumId w:val="29"/>
  </w:num>
  <w:num w:numId="29">
    <w:abstractNumId w:val="40"/>
  </w:num>
  <w:num w:numId="30">
    <w:abstractNumId w:val="6"/>
  </w:num>
  <w:num w:numId="31">
    <w:abstractNumId w:val="9"/>
  </w:num>
  <w:num w:numId="32">
    <w:abstractNumId w:val="22"/>
  </w:num>
  <w:num w:numId="33">
    <w:abstractNumId w:val="26"/>
  </w:num>
  <w:num w:numId="34">
    <w:abstractNumId w:val="10"/>
  </w:num>
  <w:num w:numId="35">
    <w:abstractNumId w:val="46"/>
  </w:num>
  <w:num w:numId="36">
    <w:abstractNumId w:val="19"/>
  </w:num>
  <w:num w:numId="37">
    <w:abstractNumId w:val="25"/>
  </w:num>
  <w:num w:numId="38">
    <w:abstractNumId w:val="13"/>
  </w:num>
  <w:num w:numId="39">
    <w:abstractNumId w:val="43"/>
  </w:num>
  <w:num w:numId="40">
    <w:abstractNumId w:val="32"/>
  </w:num>
  <w:num w:numId="41">
    <w:abstractNumId w:val="52"/>
  </w:num>
  <w:num w:numId="42">
    <w:abstractNumId w:val="55"/>
  </w:num>
  <w:num w:numId="43">
    <w:abstractNumId w:val="8"/>
  </w:num>
  <w:num w:numId="44">
    <w:abstractNumId w:val="47"/>
  </w:num>
  <w:num w:numId="45">
    <w:abstractNumId w:val="42"/>
  </w:num>
  <w:num w:numId="46">
    <w:abstractNumId w:val="2"/>
  </w:num>
  <w:num w:numId="47">
    <w:abstractNumId w:val="23"/>
  </w:num>
  <w:num w:numId="48">
    <w:abstractNumId w:val="16"/>
  </w:num>
  <w:num w:numId="49">
    <w:abstractNumId w:val="54"/>
  </w:num>
  <w:num w:numId="50">
    <w:abstractNumId w:val="4"/>
  </w:num>
  <w:num w:numId="51">
    <w:abstractNumId w:val="41"/>
  </w:num>
  <w:num w:numId="52">
    <w:abstractNumId w:val="33"/>
  </w:num>
  <w:num w:numId="53">
    <w:abstractNumId w:val="27"/>
  </w:num>
  <w:num w:numId="54">
    <w:abstractNumId w:val="36"/>
  </w:num>
  <w:num w:numId="55">
    <w:abstractNumId w:val="7"/>
  </w:num>
  <w:num w:numId="56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31"/>
    <w:rsid w:val="0000122E"/>
    <w:rsid w:val="00002C21"/>
    <w:rsid w:val="000061FE"/>
    <w:rsid w:val="00006768"/>
    <w:rsid w:val="00013AB0"/>
    <w:rsid w:val="000148C5"/>
    <w:rsid w:val="000153D7"/>
    <w:rsid w:val="000153EB"/>
    <w:rsid w:val="000164B8"/>
    <w:rsid w:val="000205DC"/>
    <w:rsid w:val="00020BC9"/>
    <w:rsid w:val="00020D86"/>
    <w:rsid w:val="000212CE"/>
    <w:rsid w:val="00021C99"/>
    <w:rsid w:val="00021E06"/>
    <w:rsid w:val="000225D9"/>
    <w:rsid w:val="0002500E"/>
    <w:rsid w:val="000252DD"/>
    <w:rsid w:val="00025985"/>
    <w:rsid w:val="000305EE"/>
    <w:rsid w:val="000306B3"/>
    <w:rsid w:val="000318A9"/>
    <w:rsid w:val="000337D2"/>
    <w:rsid w:val="00034F4A"/>
    <w:rsid w:val="0003544E"/>
    <w:rsid w:val="00035BBC"/>
    <w:rsid w:val="00037BD5"/>
    <w:rsid w:val="000400F7"/>
    <w:rsid w:val="00041648"/>
    <w:rsid w:val="00041BA7"/>
    <w:rsid w:val="00042B9E"/>
    <w:rsid w:val="00043E41"/>
    <w:rsid w:val="00045326"/>
    <w:rsid w:val="0004780F"/>
    <w:rsid w:val="00050F06"/>
    <w:rsid w:val="000512F3"/>
    <w:rsid w:val="0005246F"/>
    <w:rsid w:val="0005516B"/>
    <w:rsid w:val="000612AF"/>
    <w:rsid w:val="00061ACC"/>
    <w:rsid w:val="00061BEE"/>
    <w:rsid w:val="00061EF9"/>
    <w:rsid w:val="00062565"/>
    <w:rsid w:val="0006258D"/>
    <w:rsid w:val="00062A4F"/>
    <w:rsid w:val="0006318C"/>
    <w:rsid w:val="00065589"/>
    <w:rsid w:val="0006643B"/>
    <w:rsid w:val="0006672B"/>
    <w:rsid w:val="00071C0C"/>
    <w:rsid w:val="00071CA3"/>
    <w:rsid w:val="00071D8A"/>
    <w:rsid w:val="00072A99"/>
    <w:rsid w:val="000733CA"/>
    <w:rsid w:val="00075B46"/>
    <w:rsid w:val="00077E41"/>
    <w:rsid w:val="00082458"/>
    <w:rsid w:val="000831BE"/>
    <w:rsid w:val="0008374F"/>
    <w:rsid w:val="0008512E"/>
    <w:rsid w:val="000856AA"/>
    <w:rsid w:val="000856EF"/>
    <w:rsid w:val="000862F9"/>
    <w:rsid w:val="0008685B"/>
    <w:rsid w:val="0009119D"/>
    <w:rsid w:val="00092BED"/>
    <w:rsid w:val="00092E5A"/>
    <w:rsid w:val="00092EFB"/>
    <w:rsid w:val="000967D1"/>
    <w:rsid w:val="000A12A3"/>
    <w:rsid w:val="000A17C1"/>
    <w:rsid w:val="000A2CEE"/>
    <w:rsid w:val="000A3F37"/>
    <w:rsid w:val="000A4A08"/>
    <w:rsid w:val="000A4F68"/>
    <w:rsid w:val="000A70A1"/>
    <w:rsid w:val="000A7385"/>
    <w:rsid w:val="000A7519"/>
    <w:rsid w:val="000B0189"/>
    <w:rsid w:val="000B06AE"/>
    <w:rsid w:val="000B14E7"/>
    <w:rsid w:val="000B16BD"/>
    <w:rsid w:val="000B3D3E"/>
    <w:rsid w:val="000B6859"/>
    <w:rsid w:val="000C0F94"/>
    <w:rsid w:val="000C171E"/>
    <w:rsid w:val="000C1A61"/>
    <w:rsid w:val="000C39EF"/>
    <w:rsid w:val="000C3E73"/>
    <w:rsid w:val="000C57AC"/>
    <w:rsid w:val="000C7047"/>
    <w:rsid w:val="000D423D"/>
    <w:rsid w:val="000D4BB1"/>
    <w:rsid w:val="000D510E"/>
    <w:rsid w:val="000D55BD"/>
    <w:rsid w:val="000D58A4"/>
    <w:rsid w:val="000D6779"/>
    <w:rsid w:val="000D7886"/>
    <w:rsid w:val="000E2E79"/>
    <w:rsid w:val="000E325D"/>
    <w:rsid w:val="000E3F8C"/>
    <w:rsid w:val="000E4295"/>
    <w:rsid w:val="000E4ABB"/>
    <w:rsid w:val="000F3A3A"/>
    <w:rsid w:val="000F3D2B"/>
    <w:rsid w:val="000F6048"/>
    <w:rsid w:val="000F712A"/>
    <w:rsid w:val="00101289"/>
    <w:rsid w:val="00102128"/>
    <w:rsid w:val="00105553"/>
    <w:rsid w:val="0010665A"/>
    <w:rsid w:val="0010779B"/>
    <w:rsid w:val="00111136"/>
    <w:rsid w:val="00112472"/>
    <w:rsid w:val="001126D3"/>
    <w:rsid w:val="00114482"/>
    <w:rsid w:val="00114782"/>
    <w:rsid w:val="00115A62"/>
    <w:rsid w:val="00117840"/>
    <w:rsid w:val="00120FFE"/>
    <w:rsid w:val="00121F00"/>
    <w:rsid w:val="001221A1"/>
    <w:rsid w:val="001226F4"/>
    <w:rsid w:val="00123515"/>
    <w:rsid w:val="00123930"/>
    <w:rsid w:val="001254A4"/>
    <w:rsid w:val="00126AC9"/>
    <w:rsid w:val="001270C2"/>
    <w:rsid w:val="0013089C"/>
    <w:rsid w:val="00132FDC"/>
    <w:rsid w:val="00136A02"/>
    <w:rsid w:val="00136A89"/>
    <w:rsid w:val="0014076D"/>
    <w:rsid w:val="00141103"/>
    <w:rsid w:val="00142ECB"/>
    <w:rsid w:val="00143547"/>
    <w:rsid w:val="001435D0"/>
    <w:rsid w:val="00144DEE"/>
    <w:rsid w:val="001462AF"/>
    <w:rsid w:val="0014698A"/>
    <w:rsid w:val="00146C0C"/>
    <w:rsid w:val="00150283"/>
    <w:rsid w:val="001516ED"/>
    <w:rsid w:val="0015331F"/>
    <w:rsid w:val="0015367D"/>
    <w:rsid w:val="001553FC"/>
    <w:rsid w:val="00156C73"/>
    <w:rsid w:val="00161345"/>
    <w:rsid w:val="00161725"/>
    <w:rsid w:val="00161990"/>
    <w:rsid w:val="00162F7E"/>
    <w:rsid w:val="00166D82"/>
    <w:rsid w:val="001674BC"/>
    <w:rsid w:val="00167772"/>
    <w:rsid w:val="00171638"/>
    <w:rsid w:val="00171F5D"/>
    <w:rsid w:val="001727BB"/>
    <w:rsid w:val="00172826"/>
    <w:rsid w:val="00174837"/>
    <w:rsid w:val="00176280"/>
    <w:rsid w:val="0017675A"/>
    <w:rsid w:val="00176FBD"/>
    <w:rsid w:val="001813A2"/>
    <w:rsid w:val="00181CD0"/>
    <w:rsid w:val="00181D70"/>
    <w:rsid w:val="00182A42"/>
    <w:rsid w:val="00182EBD"/>
    <w:rsid w:val="0018303C"/>
    <w:rsid w:val="00183505"/>
    <w:rsid w:val="00183571"/>
    <w:rsid w:val="00183A87"/>
    <w:rsid w:val="00184325"/>
    <w:rsid w:val="00186555"/>
    <w:rsid w:val="0018754B"/>
    <w:rsid w:val="001906E0"/>
    <w:rsid w:val="00192318"/>
    <w:rsid w:val="0019520D"/>
    <w:rsid w:val="00195442"/>
    <w:rsid w:val="001961C5"/>
    <w:rsid w:val="001A0175"/>
    <w:rsid w:val="001A1FFD"/>
    <w:rsid w:val="001A2C6F"/>
    <w:rsid w:val="001A4338"/>
    <w:rsid w:val="001A50F3"/>
    <w:rsid w:val="001A5A6A"/>
    <w:rsid w:val="001A5FCF"/>
    <w:rsid w:val="001A70E5"/>
    <w:rsid w:val="001B1CD0"/>
    <w:rsid w:val="001B1FDF"/>
    <w:rsid w:val="001B2C1D"/>
    <w:rsid w:val="001B3182"/>
    <w:rsid w:val="001B3AE2"/>
    <w:rsid w:val="001B416C"/>
    <w:rsid w:val="001B4A3D"/>
    <w:rsid w:val="001B5AE9"/>
    <w:rsid w:val="001B7C41"/>
    <w:rsid w:val="001C1090"/>
    <w:rsid w:val="001C10C2"/>
    <w:rsid w:val="001C476C"/>
    <w:rsid w:val="001C661B"/>
    <w:rsid w:val="001C68D4"/>
    <w:rsid w:val="001C768C"/>
    <w:rsid w:val="001D0225"/>
    <w:rsid w:val="001D02F5"/>
    <w:rsid w:val="001D39F4"/>
    <w:rsid w:val="001D3DED"/>
    <w:rsid w:val="001D44CE"/>
    <w:rsid w:val="001D5A53"/>
    <w:rsid w:val="001D5C73"/>
    <w:rsid w:val="001D646E"/>
    <w:rsid w:val="001D7865"/>
    <w:rsid w:val="001D7BA2"/>
    <w:rsid w:val="001D7D0A"/>
    <w:rsid w:val="001E0C31"/>
    <w:rsid w:val="001E1BC2"/>
    <w:rsid w:val="001E36BE"/>
    <w:rsid w:val="001E3C19"/>
    <w:rsid w:val="001E5D6F"/>
    <w:rsid w:val="001E6C4A"/>
    <w:rsid w:val="001E6C78"/>
    <w:rsid w:val="001E75F0"/>
    <w:rsid w:val="001F1850"/>
    <w:rsid w:val="001F231C"/>
    <w:rsid w:val="001F3DC9"/>
    <w:rsid w:val="001F42D4"/>
    <w:rsid w:val="001F54AE"/>
    <w:rsid w:val="001F6A55"/>
    <w:rsid w:val="001F73B0"/>
    <w:rsid w:val="001F76E0"/>
    <w:rsid w:val="001F79F4"/>
    <w:rsid w:val="001F7F32"/>
    <w:rsid w:val="0020029A"/>
    <w:rsid w:val="00201219"/>
    <w:rsid w:val="0020287E"/>
    <w:rsid w:val="00202F07"/>
    <w:rsid w:val="00203BE0"/>
    <w:rsid w:val="00203D4C"/>
    <w:rsid w:val="00204274"/>
    <w:rsid w:val="0020765E"/>
    <w:rsid w:val="00207CFB"/>
    <w:rsid w:val="00210FE0"/>
    <w:rsid w:val="0021249A"/>
    <w:rsid w:val="00212A19"/>
    <w:rsid w:val="002134B1"/>
    <w:rsid w:val="002177B5"/>
    <w:rsid w:val="00221DDE"/>
    <w:rsid w:val="002229B4"/>
    <w:rsid w:val="00223217"/>
    <w:rsid w:val="0022481A"/>
    <w:rsid w:val="002251A9"/>
    <w:rsid w:val="00225B9F"/>
    <w:rsid w:val="0022612D"/>
    <w:rsid w:val="00226EF9"/>
    <w:rsid w:val="002309AE"/>
    <w:rsid w:val="0023156D"/>
    <w:rsid w:val="00232BC5"/>
    <w:rsid w:val="0023433E"/>
    <w:rsid w:val="00234375"/>
    <w:rsid w:val="0023463B"/>
    <w:rsid w:val="002346A8"/>
    <w:rsid w:val="00234A18"/>
    <w:rsid w:val="002353AE"/>
    <w:rsid w:val="002358B2"/>
    <w:rsid w:val="0023595E"/>
    <w:rsid w:val="002378E6"/>
    <w:rsid w:val="0023792D"/>
    <w:rsid w:val="00240996"/>
    <w:rsid w:val="002410BA"/>
    <w:rsid w:val="002423EF"/>
    <w:rsid w:val="00242496"/>
    <w:rsid w:val="002424AD"/>
    <w:rsid w:val="00242844"/>
    <w:rsid w:val="002439EC"/>
    <w:rsid w:val="00244CD9"/>
    <w:rsid w:val="00244FEE"/>
    <w:rsid w:val="00245459"/>
    <w:rsid w:val="002527A7"/>
    <w:rsid w:val="00252AD8"/>
    <w:rsid w:val="00253D44"/>
    <w:rsid w:val="00254D26"/>
    <w:rsid w:val="00255D59"/>
    <w:rsid w:val="002575A7"/>
    <w:rsid w:val="0026286E"/>
    <w:rsid w:val="00263376"/>
    <w:rsid w:val="0026548D"/>
    <w:rsid w:val="002667D9"/>
    <w:rsid w:val="00267850"/>
    <w:rsid w:val="00267E4C"/>
    <w:rsid w:val="00267F9D"/>
    <w:rsid w:val="00271F44"/>
    <w:rsid w:val="0027238E"/>
    <w:rsid w:val="00272B99"/>
    <w:rsid w:val="002746C4"/>
    <w:rsid w:val="00275626"/>
    <w:rsid w:val="00276DEC"/>
    <w:rsid w:val="00282D08"/>
    <w:rsid w:val="00283D82"/>
    <w:rsid w:val="002867D0"/>
    <w:rsid w:val="002926B6"/>
    <w:rsid w:val="00293B34"/>
    <w:rsid w:val="00293C34"/>
    <w:rsid w:val="002943DD"/>
    <w:rsid w:val="00295C97"/>
    <w:rsid w:val="002A05C4"/>
    <w:rsid w:val="002A0B53"/>
    <w:rsid w:val="002A1327"/>
    <w:rsid w:val="002A144B"/>
    <w:rsid w:val="002A203D"/>
    <w:rsid w:val="002A2158"/>
    <w:rsid w:val="002A234A"/>
    <w:rsid w:val="002A6108"/>
    <w:rsid w:val="002A745E"/>
    <w:rsid w:val="002A7C77"/>
    <w:rsid w:val="002A7E0D"/>
    <w:rsid w:val="002B2D8C"/>
    <w:rsid w:val="002B3586"/>
    <w:rsid w:val="002B432B"/>
    <w:rsid w:val="002B6C54"/>
    <w:rsid w:val="002B728D"/>
    <w:rsid w:val="002C2B72"/>
    <w:rsid w:val="002C420F"/>
    <w:rsid w:val="002C44DB"/>
    <w:rsid w:val="002C54E5"/>
    <w:rsid w:val="002C5C01"/>
    <w:rsid w:val="002C668B"/>
    <w:rsid w:val="002C6696"/>
    <w:rsid w:val="002C6820"/>
    <w:rsid w:val="002C73FE"/>
    <w:rsid w:val="002D07C0"/>
    <w:rsid w:val="002D0C64"/>
    <w:rsid w:val="002D14FE"/>
    <w:rsid w:val="002D3EC5"/>
    <w:rsid w:val="002D45AF"/>
    <w:rsid w:val="002D481D"/>
    <w:rsid w:val="002D6264"/>
    <w:rsid w:val="002D6F25"/>
    <w:rsid w:val="002D7280"/>
    <w:rsid w:val="002D7411"/>
    <w:rsid w:val="002E2CAF"/>
    <w:rsid w:val="002E38F7"/>
    <w:rsid w:val="002E4962"/>
    <w:rsid w:val="002E4A3E"/>
    <w:rsid w:val="002E4C63"/>
    <w:rsid w:val="002E5659"/>
    <w:rsid w:val="002E5C14"/>
    <w:rsid w:val="002E5F0F"/>
    <w:rsid w:val="002F0232"/>
    <w:rsid w:val="002F4AAB"/>
    <w:rsid w:val="002F4D0B"/>
    <w:rsid w:val="002F5183"/>
    <w:rsid w:val="002F5DE2"/>
    <w:rsid w:val="0030170C"/>
    <w:rsid w:val="0030370F"/>
    <w:rsid w:val="003042A9"/>
    <w:rsid w:val="00305C21"/>
    <w:rsid w:val="0030650E"/>
    <w:rsid w:val="003079B7"/>
    <w:rsid w:val="00310069"/>
    <w:rsid w:val="00311B55"/>
    <w:rsid w:val="00311F0A"/>
    <w:rsid w:val="003130E1"/>
    <w:rsid w:val="00313A24"/>
    <w:rsid w:val="00315A2B"/>
    <w:rsid w:val="00316546"/>
    <w:rsid w:val="0031681B"/>
    <w:rsid w:val="00316A99"/>
    <w:rsid w:val="00320F1F"/>
    <w:rsid w:val="00322494"/>
    <w:rsid w:val="00322A01"/>
    <w:rsid w:val="0032350D"/>
    <w:rsid w:val="00323B56"/>
    <w:rsid w:val="00326313"/>
    <w:rsid w:val="003279B8"/>
    <w:rsid w:val="00327A31"/>
    <w:rsid w:val="003303AA"/>
    <w:rsid w:val="0033043F"/>
    <w:rsid w:val="003304EB"/>
    <w:rsid w:val="00331BA3"/>
    <w:rsid w:val="00332F0D"/>
    <w:rsid w:val="00335788"/>
    <w:rsid w:val="00337079"/>
    <w:rsid w:val="00337D25"/>
    <w:rsid w:val="00337F80"/>
    <w:rsid w:val="00340FBE"/>
    <w:rsid w:val="00341DB1"/>
    <w:rsid w:val="00345A7F"/>
    <w:rsid w:val="003468A2"/>
    <w:rsid w:val="00347123"/>
    <w:rsid w:val="00347A80"/>
    <w:rsid w:val="00350BC9"/>
    <w:rsid w:val="00351808"/>
    <w:rsid w:val="003530BF"/>
    <w:rsid w:val="00353AA8"/>
    <w:rsid w:val="00353B58"/>
    <w:rsid w:val="0035605F"/>
    <w:rsid w:val="00357300"/>
    <w:rsid w:val="00360F11"/>
    <w:rsid w:val="0036389E"/>
    <w:rsid w:val="00364794"/>
    <w:rsid w:val="00365163"/>
    <w:rsid w:val="00366005"/>
    <w:rsid w:val="003719ED"/>
    <w:rsid w:val="00372833"/>
    <w:rsid w:val="00373E00"/>
    <w:rsid w:val="00375570"/>
    <w:rsid w:val="00375DA8"/>
    <w:rsid w:val="00376AC7"/>
    <w:rsid w:val="00376FA4"/>
    <w:rsid w:val="0037720E"/>
    <w:rsid w:val="003831D3"/>
    <w:rsid w:val="00383417"/>
    <w:rsid w:val="00383C5B"/>
    <w:rsid w:val="00383E74"/>
    <w:rsid w:val="003849E1"/>
    <w:rsid w:val="003856D5"/>
    <w:rsid w:val="00387651"/>
    <w:rsid w:val="00391711"/>
    <w:rsid w:val="0039194D"/>
    <w:rsid w:val="00392B62"/>
    <w:rsid w:val="003939EF"/>
    <w:rsid w:val="003967FD"/>
    <w:rsid w:val="00397B8F"/>
    <w:rsid w:val="00397BC3"/>
    <w:rsid w:val="003A135F"/>
    <w:rsid w:val="003A26C8"/>
    <w:rsid w:val="003A2F16"/>
    <w:rsid w:val="003A3B44"/>
    <w:rsid w:val="003A4810"/>
    <w:rsid w:val="003A4D55"/>
    <w:rsid w:val="003A5913"/>
    <w:rsid w:val="003A5A67"/>
    <w:rsid w:val="003A7CC8"/>
    <w:rsid w:val="003A7E87"/>
    <w:rsid w:val="003B0D97"/>
    <w:rsid w:val="003B78A1"/>
    <w:rsid w:val="003C18B6"/>
    <w:rsid w:val="003C1CBE"/>
    <w:rsid w:val="003C35F4"/>
    <w:rsid w:val="003C3C0F"/>
    <w:rsid w:val="003C443C"/>
    <w:rsid w:val="003C4C04"/>
    <w:rsid w:val="003C57B3"/>
    <w:rsid w:val="003C586F"/>
    <w:rsid w:val="003C7089"/>
    <w:rsid w:val="003C7259"/>
    <w:rsid w:val="003D070C"/>
    <w:rsid w:val="003D0D7D"/>
    <w:rsid w:val="003D0FF7"/>
    <w:rsid w:val="003D2A8B"/>
    <w:rsid w:val="003D2BAD"/>
    <w:rsid w:val="003D341C"/>
    <w:rsid w:val="003D35E4"/>
    <w:rsid w:val="003D432A"/>
    <w:rsid w:val="003D66DD"/>
    <w:rsid w:val="003D71AA"/>
    <w:rsid w:val="003D7F1A"/>
    <w:rsid w:val="003E09AD"/>
    <w:rsid w:val="003E0D98"/>
    <w:rsid w:val="003E35B0"/>
    <w:rsid w:val="003E484F"/>
    <w:rsid w:val="003E509F"/>
    <w:rsid w:val="003E73E9"/>
    <w:rsid w:val="003E758A"/>
    <w:rsid w:val="003E790A"/>
    <w:rsid w:val="003F1864"/>
    <w:rsid w:val="003F20D4"/>
    <w:rsid w:val="003F3953"/>
    <w:rsid w:val="003F4C31"/>
    <w:rsid w:val="003F5025"/>
    <w:rsid w:val="003F7D74"/>
    <w:rsid w:val="003F7F1F"/>
    <w:rsid w:val="004008AB"/>
    <w:rsid w:val="00403AAF"/>
    <w:rsid w:val="004051EE"/>
    <w:rsid w:val="0040575A"/>
    <w:rsid w:val="00406783"/>
    <w:rsid w:val="00412AC6"/>
    <w:rsid w:val="0041569F"/>
    <w:rsid w:val="00415D5D"/>
    <w:rsid w:val="00421CB4"/>
    <w:rsid w:val="0042626B"/>
    <w:rsid w:val="0042731D"/>
    <w:rsid w:val="00427E79"/>
    <w:rsid w:val="004300C6"/>
    <w:rsid w:val="00433AA9"/>
    <w:rsid w:val="0043460D"/>
    <w:rsid w:val="00434AA8"/>
    <w:rsid w:val="00435F74"/>
    <w:rsid w:val="00436CF3"/>
    <w:rsid w:val="00437648"/>
    <w:rsid w:val="004416CC"/>
    <w:rsid w:val="00442CB7"/>
    <w:rsid w:val="004452CC"/>
    <w:rsid w:val="004477DF"/>
    <w:rsid w:val="00447E8D"/>
    <w:rsid w:val="00451717"/>
    <w:rsid w:val="004518A1"/>
    <w:rsid w:val="00452680"/>
    <w:rsid w:val="0045322E"/>
    <w:rsid w:val="00453517"/>
    <w:rsid w:val="00453850"/>
    <w:rsid w:val="00454B4E"/>
    <w:rsid w:val="00455240"/>
    <w:rsid w:val="00456CCC"/>
    <w:rsid w:val="00457A20"/>
    <w:rsid w:val="0046283D"/>
    <w:rsid w:val="00466297"/>
    <w:rsid w:val="004663CA"/>
    <w:rsid w:val="00470CA9"/>
    <w:rsid w:val="00472292"/>
    <w:rsid w:val="00474B58"/>
    <w:rsid w:val="00474C95"/>
    <w:rsid w:val="00481195"/>
    <w:rsid w:val="00483E93"/>
    <w:rsid w:val="00484472"/>
    <w:rsid w:val="004846AC"/>
    <w:rsid w:val="00485133"/>
    <w:rsid w:val="00485B64"/>
    <w:rsid w:val="00485DCB"/>
    <w:rsid w:val="0048769B"/>
    <w:rsid w:val="004900BE"/>
    <w:rsid w:val="004910EB"/>
    <w:rsid w:val="004913CF"/>
    <w:rsid w:val="00492CA7"/>
    <w:rsid w:val="0049554E"/>
    <w:rsid w:val="00496467"/>
    <w:rsid w:val="00497A6B"/>
    <w:rsid w:val="004A41AA"/>
    <w:rsid w:val="004A4C1B"/>
    <w:rsid w:val="004A5BD2"/>
    <w:rsid w:val="004A65A6"/>
    <w:rsid w:val="004B0221"/>
    <w:rsid w:val="004B046B"/>
    <w:rsid w:val="004B05EB"/>
    <w:rsid w:val="004B09F3"/>
    <w:rsid w:val="004B0BEB"/>
    <w:rsid w:val="004B0E7E"/>
    <w:rsid w:val="004B0ED5"/>
    <w:rsid w:val="004B198A"/>
    <w:rsid w:val="004B2C8F"/>
    <w:rsid w:val="004B3886"/>
    <w:rsid w:val="004B6088"/>
    <w:rsid w:val="004B6F12"/>
    <w:rsid w:val="004B7D10"/>
    <w:rsid w:val="004C05B6"/>
    <w:rsid w:val="004C1ADC"/>
    <w:rsid w:val="004C4F99"/>
    <w:rsid w:val="004C6FEA"/>
    <w:rsid w:val="004C7742"/>
    <w:rsid w:val="004C7BFF"/>
    <w:rsid w:val="004D05D7"/>
    <w:rsid w:val="004D0CA8"/>
    <w:rsid w:val="004D1010"/>
    <w:rsid w:val="004D21FC"/>
    <w:rsid w:val="004D2AE1"/>
    <w:rsid w:val="004D45A5"/>
    <w:rsid w:val="004D57BA"/>
    <w:rsid w:val="004D61CB"/>
    <w:rsid w:val="004D7A10"/>
    <w:rsid w:val="004D7E52"/>
    <w:rsid w:val="004E1371"/>
    <w:rsid w:val="004E359E"/>
    <w:rsid w:val="004E3F65"/>
    <w:rsid w:val="004E554B"/>
    <w:rsid w:val="004E597C"/>
    <w:rsid w:val="004E620E"/>
    <w:rsid w:val="004E661D"/>
    <w:rsid w:val="004E6AF2"/>
    <w:rsid w:val="004F1680"/>
    <w:rsid w:val="004F1A10"/>
    <w:rsid w:val="004F3706"/>
    <w:rsid w:val="004F47AE"/>
    <w:rsid w:val="004F48D5"/>
    <w:rsid w:val="004F503D"/>
    <w:rsid w:val="004F70FB"/>
    <w:rsid w:val="004F73B0"/>
    <w:rsid w:val="0050059E"/>
    <w:rsid w:val="005021CB"/>
    <w:rsid w:val="0050427B"/>
    <w:rsid w:val="0050443E"/>
    <w:rsid w:val="00504F34"/>
    <w:rsid w:val="00505809"/>
    <w:rsid w:val="00505FCF"/>
    <w:rsid w:val="00506C5B"/>
    <w:rsid w:val="00512ED3"/>
    <w:rsid w:val="005137F3"/>
    <w:rsid w:val="0051382C"/>
    <w:rsid w:val="00513CC5"/>
    <w:rsid w:val="00514081"/>
    <w:rsid w:val="00516BDD"/>
    <w:rsid w:val="00516EFB"/>
    <w:rsid w:val="00517453"/>
    <w:rsid w:val="0052004C"/>
    <w:rsid w:val="005208A5"/>
    <w:rsid w:val="00520CDD"/>
    <w:rsid w:val="0052271A"/>
    <w:rsid w:val="0052430D"/>
    <w:rsid w:val="005252A6"/>
    <w:rsid w:val="00530D86"/>
    <w:rsid w:val="005310EA"/>
    <w:rsid w:val="005319D6"/>
    <w:rsid w:val="00532531"/>
    <w:rsid w:val="00533DAA"/>
    <w:rsid w:val="005359AB"/>
    <w:rsid w:val="00537FAC"/>
    <w:rsid w:val="005400C6"/>
    <w:rsid w:val="00540501"/>
    <w:rsid w:val="00541225"/>
    <w:rsid w:val="005419D2"/>
    <w:rsid w:val="005421C3"/>
    <w:rsid w:val="00542747"/>
    <w:rsid w:val="0054313A"/>
    <w:rsid w:val="00544947"/>
    <w:rsid w:val="005449E0"/>
    <w:rsid w:val="00544C97"/>
    <w:rsid w:val="00545AD1"/>
    <w:rsid w:val="00545D4B"/>
    <w:rsid w:val="00545EC6"/>
    <w:rsid w:val="00550953"/>
    <w:rsid w:val="00560605"/>
    <w:rsid w:val="005616DA"/>
    <w:rsid w:val="005617F6"/>
    <w:rsid w:val="00562922"/>
    <w:rsid w:val="0056320B"/>
    <w:rsid w:val="00563FC6"/>
    <w:rsid w:val="0056625D"/>
    <w:rsid w:val="00566A3E"/>
    <w:rsid w:val="005678D2"/>
    <w:rsid w:val="005717F6"/>
    <w:rsid w:val="00572919"/>
    <w:rsid w:val="00572CC5"/>
    <w:rsid w:val="00572CFC"/>
    <w:rsid w:val="005778CF"/>
    <w:rsid w:val="00581570"/>
    <w:rsid w:val="00581F33"/>
    <w:rsid w:val="00581FD7"/>
    <w:rsid w:val="005831D1"/>
    <w:rsid w:val="00583A0B"/>
    <w:rsid w:val="00583CC5"/>
    <w:rsid w:val="00584B99"/>
    <w:rsid w:val="00584E8D"/>
    <w:rsid w:val="00585F49"/>
    <w:rsid w:val="0059161F"/>
    <w:rsid w:val="00592473"/>
    <w:rsid w:val="00592A05"/>
    <w:rsid w:val="005934EF"/>
    <w:rsid w:val="005944D7"/>
    <w:rsid w:val="00595562"/>
    <w:rsid w:val="00595AA1"/>
    <w:rsid w:val="00596E3E"/>
    <w:rsid w:val="00597104"/>
    <w:rsid w:val="005A0D84"/>
    <w:rsid w:val="005A2CF8"/>
    <w:rsid w:val="005A3D72"/>
    <w:rsid w:val="005A3FFB"/>
    <w:rsid w:val="005A4404"/>
    <w:rsid w:val="005A44FC"/>
    <w:rsid w:val="005A5125"/>
    <w:rsid w:val="005A5778"/>
    <w:rsid w:val="005A5BB7"/>
    <w:rsid w:val="005A5E4A"/>
    <w:rsid w:val="005A685C"/>
    <w:rsid w:val="005A795C"/>
    <w:rsid w:val="005B0439"/>
    <w:rsid w:val="005B0844"/>
    <w:rsid w:val="005B2F8A"/>
    <w:rsid w:val="005B4C03"/>
    <w:rsid w:val="005B4DC8"/>
    <w:rsid w:val="005B59FB"/>
    <w:rsid w:val="005B63B1"/>
    <w:rsid w:val="005B7282"/>
    <w:rsid w:val="005C0117"/>
    <w:rsid w:val="005C0631"/>
    <w:rsid w:val="005C09DE"/>
    <w:rsid w:val="005C196F"/>
    <w:rsid w:val="005C2F10"/>
    <w:rsid w:val="005C4A47"/>
    <w:rsid w:val="005C504C"/>
    <w:rsid w:val="005C54C2"/>
    <w:rsid w:val="005C6595"/>
    <w:rsid w:val="005C670F"/>
    <w:rsid w:val="005C6A08"/>
    <w:rsid w:val="005C7F99"/>
    <w:rsid w:val="005D12BF"/>
    <w:rsid w:val="005D13B9"/>
    <w:rsid w:val="005D3AF9"/>
    <w:rsid w:val="005D4906"/>
    <w:rsid w:val="005E4077"/>
    <w:rsid w:val="005F0314"/>
    <w:rsid w:val="005F4CD7"/>
    <w:rsid w:val="005F525D"/>
    <w:rsid w:val="005F674D"/>
    <w:rsid w:val="00600AD9"/>
    <w:rsid w:val="00600C20"/>
    <w:rsid w:val="00600DB4"/>
    <w:rsid w:val="00601BCF"/>
    <w:rsid w:val="006022D4"/>
    <w:rsid w:val="0060267D"/>
    <w:rsid w:val="006027FC"/>
    <w:rsid w:val="006047D5"/>
    <w:rsid w:val="00605D76"/>
    <w:rsid w:val="006064DE"/>
    <w:rsid w:val="00606C06"/>
    <w:rsid w:val="00607B09"/>
    <w:rsid w:val="00607DE6"/>
    <w:rsid w:val="00607E60"/>
    <w:rsid w:val="00611D76"/>
    <w:rsid w:val="006120F3"/>
    <w:rsid w:val="00612247"/>
    <w:rsid w:val="0061308B"/>
    <w:rsid w:val="00613756"/>
    <w:rsid w:val="00613B33"/>
    <w:rsid w:val="0061486A"/>
    <w:rsid w:val="0061540E"/>
    <w:rsid w:val="00616232"/>
    <w:rsid w:val="006162E1"/>
    <w:rsid w:val="0062177B"/>
    <w:rsid w:val="00623D32"/>
    <w:rsid w:val="006249F2"/>
    <w:rsid w:val="00625556"/>
    <w:rsid w:val="00625B5F"/>
    <w:rsid w:val="0062753E"/>
    <w:rsid w:val="006279B0"/>
    <w:rsid w:val="00631E62"/>
    <w:rsid w:val="00633513"/>
    <w:rsid w:val="006335BA"/>
    <w:rsid w:val="00637A50"/>
    <w:rsid w:val="00637B1E"/>
    <w:rsid w:val="00640B1B"/>
    <w:rsid w:val="00641B3A"/>
    <w:rsid w:val="00642C3D"/>
    <w:rsid w:val="00642C4A"/>
    <w:rsid w:val="00643FDA"/>
    <w:rsid w:val="00644ADD"/>
    <w:rsid w:val="00647C61"/>
    <w:rsid w:val="00655CEC"/>
    <w:rsid w:val="00656B77"/>
    <w:rsid w:val="006574CD"/>
    <w:rsid w:val="00660ACB"/>
    <w:rsid w:val="00661774"/>
    <w:rsid w:val="00661F02"/>
    <w:rsid w:val="00662E65"/>
    <w:rsid w:val="00663D2E"/>
    <w:rsid w:val="00664ACB"/>
    <w:rsid w:val="00665EEF"/>
    <w:rsid w:val="0066641D"/>
    <w:rsid w:val="00667125"/>
    <w:rsid w:val="00672EF2"/>
    <w:rsid w:val="00674248"/>
    <w:rsid w:val="0067571E"/>
    <w:rsid w:val="006806E2"/>
    <w:rsid w:val="00680F23"/>
    <w:rsid w:val="0068402D"/>
    <w:rsid w:val="00684F53"/>
    <w:rsid w:val="006862AD"/>
    <w:rsid w:val="0068670E"/>
    <w:rsid w:val="0068719F"/>
    <w:rsid w:val="006873DD"/>
    <w:rsid w:val="0068769A"/>
    <w:rsid w:val="00690B93"/>
    <w:rsid w:val="00690E6E"/>
    <w:rsid w:val="0069114A"/>
    <w:rsid w:val="006914E3"/>
    <w:rsid w:val="006919C6"/>
    <w:rsid w:val="00695564"/>
    <w:rsid w:val="0069719E"/>
    <w:rsid w:val="00697299"/>
    <w:rsid w:val="006A0322"/>
    <w:rsid w:val="006A260A"/>
    <w:rsid w:val="006A2AE5"/>
    <w:rsid w:val="006A362F"/>
    <w:rsid w:val="006A430D"/>
    <w:rsid w:val="006A4312"/>
    <w:rsid w:val="006A69CB"/>
    <w:rsid w:val="006A70E7"/>
    <w:rsid w:val="006B17FB"/>
    <w:rsid w:val="006B18E7"/>
    <w:rsid w:val="006B1FCB"/>
    <w:rsid w:val="006B36C9"/>
    <w:rsid w:val="006B4AC2"/>
    <w:rsid w:val="006B513E"/>
    <w:rsid w:val="006B5908"/>
    <w:rsid w:val="006B673D"/>
    <w:rsid w:val="006B7E2F"/>
    <w:rsid w:val="006C0309"/>
    <w:rsid w:val="006C1DAD"/>
    <w:rsid w:val="006C2375"/>
    <w:rsid w:val="006C2BBE"/>
    <w:rsid w:val="006C33A2"/>
    <w:rsid w:val="006C49E1"/>
    <w:rsid w:val="006C514B"/>
    <w:rsid w:val="006C599B"/>
    <w:rsid w:val="006D0CFD"/>
    <w:rsid w:val="006D2762"/>
    <w:rsid w:val="006D32A1"/>
    <w:rsid w:val="006D4311"/>
    <w:rsid w:val="006D551B"/>
    <w:rsid w:val="006D5CA6"/>
    <w:rsid w:val="006D6976"/>
    <w:rsid w:val="006E00BD"/>
    <w:rsid w:val="006E1694"/>
    <w:rsid w:val="006E16B8"/>
    <w:rsid w:val="006E2A31"/>
    <w:rsid w:val="006E2C90"/>
    <w:rsid w:val="006E38FF"/>
    <w:rsid w:val="006E514C"/>
    <w:rsid w:val="006E6415"/>
    <w:rsid w:val="006E758F"/>
    <w:rsid w:val="006E7C24"/>
    <w:rsid w:val="006E7D65"/>
    <w:rsid w:val="006E7DF4"/>
    <w:rsid w:val="006F3806"/>
    <w:rsid w:val="006F3B55"/>
    <w:rsid w:val="006F7E86"/>
    <w:rsid w:val="00701966"/>
    <w:rsid w:val="007034CA"/>
    <w:rsid w:val="0070559B"/>
    <w:rsid w:val="007066A7"/>
    <w:rsid w:val="00707CB9"/>
    <w:rsid w:val="0071120B"/>
    <w:rsid w:val="007122D9"/>
    <w:rsid w:val="007126DD"/>
    <w:rsid w:val="007136FE"/>
    <w:rsid w:val="00713965"/>
    <w:rsid w:val="00713C0E"/>
    <w:rsid w:val="007151D6"/>
    <w:rsid w:val="00715819"/>
    <w:rsid w:val="00717561"/>
    <w:rsid w:val="00720DB1"/>
    <w:rsid w:val="00721F5E"/>
    <w:rsid w:val="007222BA"/>
    <w:rsid w:val="00723B65"/>
    <w:rsid w:val="007250E1"/>
    <w:rsid w:val="007269C8"/>
    <w:rsid w:val="00730D6E"/>
    <w:rsid w:val="00731BE8"/>
    <w:rsid w:val="00731F7D"/>
    <w:rsid w:val="007339F0"/>
    <w:rsid w:val="0073676A"/>
    <w:rsid w:val="007373CD"/>
    <w:rsid w:val="0074235C"/>
    <w:rsid w:val="00742EEA"/>
    <w:rsid w:val="00744080"/>
    <w:rsid w:val="00744FEA"/>
    <w:rsid w:val="00745293"/>
    <w:rsid w:val="007464C4"/>
    <w:rsid w:val="00747314"/>
    <w:rsid w:val="00751AC8"/>
    <w:rsid w:val="00752ADC"/>
    <w:rsid w:val="007540BB"/>
    <w:rsid w:val="0075419D"/>
    <w:rsid w:val="00755DC0"/>
    <w:rsid w:val="00756580"/>
    <w:rsid w:val="00757354"/>
    <w:rsid w:val="00762036"/>
    <w:rsid w:val="00762A38"/>
    <w:rsid w:val="00763E49"/>
    <w:rsid w:val="00765CAC"/>
    <w:rsid w:val="00767341"/>
    <w:rsid w:val="00770013"/>
    <w:rsid w:val="00771555"/>
    <w:rsid w:val="00773144"/>
    <w:rsid w:val="00775B24"/>
    <w:rsid w:val="00776C74"/>
    <w:rsid w:val="00780D96"/>
    <w:rsid w:val="00781160"/>
    <w:rsid w:val="00782391"/>
    <w:rsid w:val="00782F15"/>
    <w:rsid w:val="007848E6"/>
    <w:rsid w:val="007868D2"/>
    <w:rsid w:val="00786C81"/>
    <w:rsid w:val="00786C9E"/>
    <w:rsid w:val="0079028E"/>
    <w:rsid w:val="00790514"/>
    <w:rsid w:val="007911F9"/>
    <w:rsid w:val="007921C5"/>
    <w:rsid w:val="00793D9B"/>
    <w:rsid w:val="00794DC2"/>
    <w:rsid w:val="00794F04"/>
    <w:rsid w:val="00796888"/>
    <w:rsid w:val="00797071"/>
    <w:rsid w:val="00797699"/>
    <w:rsid w:val="007A00F9"/>
    <w:rsid w:val="007A07B6"/>
    <w:rsid w:val="007A0C68"/>
    <w:rsid w:val="007A3AF9"/>
    <w:rsid w:val="007A4646"/>
    <w:rsid w:val="007A46A8"/>
    <w:rsid w:val="007A4DC7"/>
    <w:rsid w:val="007A68EA"/>
    <w:rsid w:val="007A6B91"/>
    <w:rsid w:val="007B13E4"/>
    <w:rsid w:val="007B26A3"/>
    <w:rsid w:val="007B384D"/>
    <w:rsid w:val="007B4556"/>
    <w:rsid w:val="007B6394"/>
    <w:rsid w:val="007B6FBD"/>
    <w:rsid w:val="007C04F7"/>
    <w:rsid w:val="007C543D"/>
    <w:rsid w:val="007C6740"/>
    <w:rsid w:val="007C6AD4"/>
    <w:rsid w:val="007D0167"/>
    <w:rsid w:val="007D202A"/>
    <w:rsid w:val="007D2A09"/>
    <w:rsid w:val="007D50B2"/>
    <w:rsid w:val="007D66F1"/>
    <w:rsid w:val="007D777D"/>
    <w:rsid w:val="007E0BC5"/>
    <w:rsid w:val="007E1E5F"/>
    <w:rsid w:val="007E4A50"/>
    <w:rsid w:val="007E5457"/>
    <w:rsid w:val="007E61BA"/>
    <w:rsid w:val="007E740D"/>
    <w:rsid w:val="007E7DA0"/>
    <w:rsid w:val="007F05AF"/>
    <w:rsid w:val="007F063A"/>
    <w:rsid w:val="007F2C53"/>
    <w:rsid w:val="007F3440"/>
    <w:rsid w:val="007F5273"/>
    <w:rsid w:val="007F5928"/>
    <w:rsid w:val="007F5DDC"/>
    <w:rsid w:val="007F68D9"/>
    <w:rsid w:val="007F69DA"/>
    <w:rsid w:val="00800D7D"/>
    <w:rsid w:val="0080109B"/>
    <w:rsid w:val="00802B15"/>
    <w:rsid w:val="008041F6"/>
    <w:rsid w:val="00804FCC"/>
    <w:rsid w:val="00807673"/>
    <w:rsid w:val="008079A7"/>
    <w:rsid w:val="008111B6"/>
    <w:rsid w:val="0081313A"/>
    <w:rsid w:val="00814E12"/>
    <w:rsid w:val="008153F1"/>
    <w:rsid w:val="00816E85"/>
    <w:rsid w:val="0081746E"/>
    <w:rsid w:val="00817A52"/>
    <w:rsid w:val="00817DC8"/>
    <w:rsid w:val="00821EE8"/>
    <w:rsid w:val="00822D20"/>
    <w:rsid w:val="00823F17"/>
    <w:rsid w:val="00825105"/>
    <w:rsid w:val="008264F5"/>
    <w:rsid w:val="008342B3"/>
    <w:rsid w:val="00834A84"/>
    <w:rsid w:val="00836570"/>
    <w:rsid w:val="008365FA"/>
    <w:rsid w:val="008409A6"/>
    <w:rsid w:val="00843176"/>
    <w:rsid w:val="0084375C"/>
    <w:rsid w:val="00843993"/>
    <w:rsid w:val="00844FA4"/>
    <w:rsid w:val="0084547A"/>
    <w:rsid w:val="00847EEB"/>
    <w:rsid w:val="00850BC6"/>
    <w:rsid w:val="00854368"/>
    <w:rsid w:val="00856214"/>
    <w:rsid w:val="00857625"/>
    <w:rsid w:val="00857CF9"/>
    <w:rsid w:val="00861B74"/>
    <w:rsid w:val="00862744"/>
    <w:rsid w:val="00863415"/>
    <w:rsid w:val="008653DB"/>
    <w:rsid w:val="00866860"/>
    <w:rsid w:val="00867F01"/>
    <w:rsid w:val="0087047A"/>
    <w:rsid w:val="00870F21"/>
    <w:rsid w:val="008716ED"/>
    <w:rsid w:val="0087187F"/>
    <w:rsid w:val="00872E53"/>
    <w:rsid w:val="008739C2"/>
    <w:rsid w:val="00873A6F"/>
    <w:rsid w:val="00880ECD"/>
    <w:rsid w:val="0088131E"/>
    <w:rsid w:val="008815D7"/>
    <w:rsid w:val="00881773"/>
    <w:rsid w:val="008823A6"/>
    <w:rsid w:val="008823E2"/>
    <w:rsid w:val="008829DA"/>
    <w:rsid w:val="00882D64"/>
    <w:rsid w:val="00883EC7"/>
    <w:rsid w:val="00885FA6"/>
    <w:rsid w:val="008868CB"/>
    <w:rsid w:val="00887440"/>
    <w:rsid w:val="00891102"/>
    <w:rsid w:val="008911C6"/>
    <w:rsid w:val="00891DE4"/>
    <w:rsid w:val="00892074"/>
    <w:rsid w:val="00894335"/>
    <w:rsid w:val="008A035E"/>
    <w:rsid w:val="008A2082"/>
    <w:rsid w:val="008A31F3"/>
    <w:rsid w:val="008A33D6"/>
    <w:rsid w:val="008A4556"/>
    <w:rsid w:val="008A507A"/>
    <w:rsid w:val="008A61B1"/>
    <w:rsid w:val="008A6D7A"/>
    <w:rsid w:val="008A7991"/>
    <w:rsid w:val="008B0CFE"/>
    <w:rsid w:val="008B1D9E"/>
    <w:rsid w:val="008B2631"/>
    <w:rsid w:val="008B3504"/>
    <w:rsid w:val="008B48F6"/>
    <w:rsid w:val="008B59C0"/>
    <w:rsid w:val="008B5DC5"/>
    <w:rsid w:val="008B6105"/>
    <w:rsid w:val="008B6949"/>
    <w:rsid w:val="008B6C2A"/>
    <w:rsid w:val="008B734B"/>
    <w:rsid w:val="008C2A85"/>
    <w:rsid w:val="008C4107"/>
    <w:rsid w:val="008C7EFE"/>
    <w:rsid w:val="008D000F"/>
    <w:rsid w:val="008D46AA"/>
    <w:rsid w:val="008D54FF"/>
    <w:rsid w:val="008D6BC8"/>
    <w:rsid w:val="008E0293"/>
    <w:rsid w:val="008E0B31"/>
    <w:rsid w:val="008E15C7"/>
    <w:rsid w:val="008E3E71"/>
    <w:rsid w:val="008E41DC"/>
    <w:rsid w:val="008E515A"/>
    <w:rsid w:val="008E5633"/>
    <w:rsid w:val="008E605E"/>
    <w:rsid w:val="008E7014"/>
    <w:rsid w:val="008E7875"/>
    <w:rsid w:val="008F1AE9"/>
    <w:rsid w:val="008F1F6E"/>
    <w:rsid w:val="008F22A7"/>
    <w:rsid w:val="008F3E6F"/>
    <w:rsid w:val="008F4038"/>
    <w:rsid w:val="008F4695"/>
    <w:rsid w:val="008F71A4"/>
    <w:rsid w:val="00901CE6"/>
    <w:rsid w:val="009024EA"/>
    <w:rsid w:val="00903AE8"/>
    <w:rsid w:val="00907026"/>
    <w:rsid w:val="0091119F"/>
    <w:rsid w:val="00911FAD"/>
    <w:rsid w:val="00912088"/>
    <w:rsid w:val="00912C93"/>
    <w:rsid w:val="009139C8"/>
    <w:rsid w:val="00913FE1"/>
    <w:rsid w:val="009161B5"/>
    <w:rsid w:val="00920009"/>
    <w:rsid w:val="00921C58"/>
    <w:rsid w:val="00921C94"/>
    <w:rsid w:val="00923D3E"/>
    <w:rsid w:val="0092568D"/>
    <w:rsid w:val="00925F6D"/>
    <w:rsid w:val="00930F14"/>
    <w:rsid w:val="00931AA2"/>
    <w:rsid w:val="00931E30"/>
    <w:rsid w:val="009347BC"/>
    <w:rsid w:val="00935524"/>
    <w:rsid w:val="0093602D"/>
    <w:rsid w:val="00936668"/>
    <w:rsid w:val="00937A73"/>
    <w:rsid w:val="009425BE"/>
    <w:rsid w:val="00942828"/>
    <w:rsid w:val="009450F1"/>
    <w:rsid w:val="00945D1F"/>
    <w:rsid w:val="0094628C"/>
    <w:rsid w:val="0094709A"/>
    <w:rsid w:val="00950673"/>
    <w:rsid w:val="00950FA6"/>
    <w:rsid w:val="009517E9"/>
    <w:rsid w:val="009531BB"/>
    <w:rsid w:val="00955212"/>
    <w:rsid w:val="00960803"/>
    <w:rsid w:val="00963826"/>
    <w:rsid w:val="00963E5D"/>
    <w:rsid w:val="00965A7D"/>
    <w:rsid w:val="00970B3D"/>
    <w:rsid w:val="009719E7"/>
    <w:rsid w:val="00972106"/>
    <w:rsid w:val="00972723"/>
    <w:rsid w:val="009759F7"/>
    <w:rsid w:val="00976826"/>
    <w:rsid w:val="009771CD"/>
    <w:rsid w:val="0098034D"/>
    <w:rsid w:val="00982DF1"/>
    <w:rsid w:val="00984896"/>
    <w:rsid w:val="009849CF"/>
    <w:rsid w:val="00985B71"/>
    <w:rsid w:val="00985FD8"/>
    <w:rsid w:val="0098639F"/>
    <w:rsid w:val="0098679E"/>
    <w:rsid w:val="00986A2F"/>
    <w:rsid w:val="00987DF5"/>
    <w:rsid w:val="00991073"/>
    <w:rsid w:val="00991127"/>
    <w:rsid w:val="00991F2C"/>
    <w:rsid w:val="0099214E"/>
    <w:rsid w:val="0099346B"/>
    <w:rsid w:val="009941EB"/>
    <w:rsid w:val="009963F9"/>
    <w:rsid w:val="00997DA5"/>
    <w:rsid w:val="009A284D"/>
    <w:rsid w:val="009A5A2E"/>
    <w:rsid w:val="009A7251"/>
    <w:rsid w:val="009A7665"/>
    <w:rsid w:val="009B1223"/>
    <w:rsid w:val="009B457C"/>
    <w:rsid w:val="009B5FAB"/>
    <w:rsid w:val="009C1C4D"/>
    <w:rsid w:val="009C1EA1"/>
    <w:rsid w:val="009C24B7"/>
    <w:rsid w:val="009C3118"/>
    <w:rsid w:val="009C3136"/>
    <w:rsid w:val="009C3DB5"/>
    <w:rsid w:val="009C4C5D"/>
    <w:rsid w:val="009C5143"/>
    <w:rsid w:val="009C6985"/>
    <w:rsid w:val="009D084F"/>
    <w:rsid w:val="009D4FB8"/>
    <w:rsid w:val="009E00B9"/>
    <w:rsid w:val="009E12D3"/>
    <w:rsid w:val="009E1B95"/>
    <w:rsid w:val="009E1CDA"/>
    <w:rsid w:val="009E27EA"/>
    <w:rsid w:val="009E3AF9"/>
    <w:rsid w:val="009E4416"/>
    <w:rsid w:val="009E505F"/>
    <w:rsid w:val="009F1E70"/>
    <w:rsid w:val="009F3CF0"/>
    <w:rsid w:val="009F5CFB"/>
    <w:rsid w:val="009F5F25"/>
    <w:rsid w:val="009F661A"/>
    <w:rsid w:val="00A043E2"/>
    <w:rsid w:val="00A04BB1"/>
    <w:rsid w:val="00A055B8"/>
    <w:rsid w:val="00A07071"/>
    <w:rsid w:val="00A11B55"/>
    <w:rsid w:val="00A12364"/>
    <w:rsid w:val="00A14C43"/>
    <w:rsid w:val="00A14DDB"/>
    <w:rsid w:val="00A14F20"/>
    <w:rsid w:val="00A2025B"/>
    <w:rsid w:val="00A20BD5"/>
    <w:rsid w:val="00A21735"/>
    <w:rsid w:val="00A21D98"/>
    <w:rsid w:val="00A22CAC"/>
    <w:rsid w:val="00A22DF5"/>
    <w:rsid w:val="00A234EE"/>
    <w:rsid w:val="00A23F5D"/>
    <w:rsid w:val="00A25C19"/>
    <w:rsid w:val="00A30471"/>
    <w:rsid w:val="00A30D40"/>
    <w:rsid w:val="00A31A57"/>
    <w:rsid w:val="00A32882"/>
    <w:rsid w:val="00A342B1"/>
    <w:rsid w:val="00A3495B"/>
    <w:rsid w:val="00A34B28"/>
    <w:rsid w:val="00A3743E"/>
    <w:rsid w:val="00A37AFD"/>
    <w:rsid w:val="00A37B8F"/>
    <w:rsid w:val="00A4008A"/>
    <w:rsid w:val="00A4048A"/>
    <w:rsid w:val="00A410BB"/>
    <w:rsid w:val="00A4136D"/>
    <w:rsid w:val="00A430B7"/>
    <w:rsid w:val="00A43BD0"/>
    <w:rsid w:val="00A445A1"/>
    <w:rsid w:val="00A445D6"/>
    <w:rsid w:val="00A44D01"/>
    <w:rsid w:val="00A45613"/>
    <w:rsid w:val="00A475C5"/>
    <w:rsid w:val="00A5004D"/>
    <w:rsid w:val="00A5063C"/>
    <w:rsid w:val="00A55E44"/>
    <w:rsid w:val="00A56469"/>
    <w:rsid w:val="00A56B44"/>
    <w:rsid w:val="00A577CC"/>
    <w:rsid w:val="00A57FAC"/>
    <w:rsid w:val="00A62EC3"/>
    <w:rsid w:val="00A640DD"/>
    <w:rsid w:val="00A64D54"/>
    <w:rsid w:val="00A651E0"/>
    <w:rsid w:val="00A65272"/>
    <w:rsid w:val="00A65C11"/>
    <w:rsid w:val="00A660A2"/>
    <w:rsid w:val="00A66C31"/>
    <w:rsid w:val="00A7189B"/>
    <w:rsid w:val="00A72AE3"/>
    <w:rsid w:val="00A733E3"/>
    <w:rsid w:val="00A73729"/>
    <w:rsid w:val="00A740E9"/>
    <w:rsid w:val="00A74FB6"/>
    <w:rsid w:val="00A80C12"/>
    <w:rsid w:val="00A8107D"/>
    <w:rsid w:val="00A82298"/>
    <w:rsid w:val="00A83E06"/>
    <w:rsid w:val="00A84848"/>
    <w:rsid w:val="00A85A04"/>
    <w:rsid w:val="00A85F8C"/>
    <w:rsid w:val="00A876E9"/>
    <w:rsid w:val="00A9018F"/>
    <w:rsid w:val="00A90764"/>
    <w:rsid w:val="00A9214E"/>
    <w:rsid w:val="00A941D9"/>
    <w:rsid w:val="00A94366"/>
    <w:rsid w:val="00A94C39"/>
    <w:rsid w:val="00A95D29"/>
    <w:rsid w:val="00A96065"/>
    <w:rsid w:val="00AA23B7"/>
    <w:rsid w:val="00AA52C3"/>
    <w:rsid w:val="00AA56F0"/>
    <w:rsid w:val="00AA595C"/>
    <w:rsid w:val="00AA6C38"/>
    <w:rsid w:val="00AA7660"/>
    <w:rsid w:val="00AA7A98"/>
    <w:rsid w:val="00AB03EF"/>
    <w:rsid w:val="00AB4439"/>
    <w:rsid w:val="00AB450B"/>
    <w:rsid w:val="00AB4EFF"/>
    <w:rsid w:val="00AB50D8"/>
    <w:rsid w:val="00AC09DA"/>
    <w:rsid w:val="00AC1FF6"/>
    <w:rsid w:val="00AC3DF0"/>
    <w:rsid w:val="00AC40BC"/>
    <w:rsid w:val="00AC4744"/>
    <w:rsid w:val="00AC4EAC"/>
    <w:rsid w:val="00AC6F76"/>
    <w:rsid w:val="00AC77ED"/>
    <w:rsid w:val="00AD001A"/>
    <w:rsid w:val="00AD3A03"/>
    <w:rsid w:val="00AD5098"/>
    <w:rsid w:val="00AD5C67"/>
    <w:rsid w:val="00AD631A"/>
    <w:rsid w:val="00AE1698"/>
    <w:rsid w:val="00AE2632"/>
    <w:rsid w:val="00AE4251"/>
    <w:rsid w:val="00AE42CE"/>
    <w:rsid w:val="00AE5833"/>
    <w:rsid w:val="00AE7610"/>
    <w:rsid w:val="00AF1AFD"/>
    <w:rsid w:val="00AF2018"/>
    <w:rsid w:val="00AF34A8"/>
    <w:rsid w:val="00AF3BEB"/>
    <w:rsid w:val="00AF5381"/>
    <w:rsid w:val="00AF6545"/>
    <w:rsid w:val="00AF6F1F"/>
    <w:rsid w:val="00B000A7"/>
    <w:rsid w:val="00B029D9"/>
    <w:rsid w:val="00B036D3"/>
    <w:rsid w:val="00B036DA"/>
    <w:rsid w:val="00B056CE"/>
    <w:rsid w:val="00B05CC2"/>
    <w:rsid w:val="00B075CA"/>
    <w:rsid w:val="00B114E1"/>
    <w:rsid w:val="00B125D7"/>
    <w:rsid w:val="00B13A69"/>
    <w:rsid w:val="00B168F3"/>
    <w:rsid w:val="00B169EC"/>
    <w:rsid w:val="00B179C4"/>
    <w:rsid w:val="00B20FD7"/>
    <w:rsid w:val="00B2103F"/>
    <w:rsid w:val="00B21DA2"/>
    <w:rsid w:val="00B21EC7"/>
    <w:rsid w:val="00B220CB"/>
    <w:rsid w:val="00B23177"/>
    <w:rsid w:val="00B23CE0"/>
    <w:rsid w:val="00B2777C"/>
    <w:rsid w:val="00B27D6E"/>
    <w:rsid w:val="00B30F28"/>
    <w:rsid w:val="00B3243C"/>
    <w:rsid w:val="00B32755"/>
    <w:rsid w:val="00B33138"/>
    <w:rsid w:val="00B342FB"/>
    <w:rsid w:val="00B36A0A"/>
    <w:rsid w:val="00B379B9"/>
    <w:rsid w:val="00B410A9"/>
    <w:rsid w:val="00B41D60"/>
    <w:rsid w:val="00B45622"/>
    <w:rsid w:val="00B46597"/>
    <w:rsid w:val="00B474F0"/>
    <w:rsid w:val="00B50F77"/>
    <w:rsid w:val="00B510D8"/>
    <w:rsid w:val="00B517F6"/>
    <w:rsid w:val="00B51D55"/>
    <w:rsid w:val="00B520C8"/>
    <w:rsid w:val="00B53012"/>
    <w:rsid w:val="00B53825"/>
    <w:rsid w:val="00B53B61"/>
    <w:rsid w:val="00B56007"/>
    <w:rsid w:val="00B5674E"/>
    <w:rsid w:val="00B57060"/>
    <w:rsid w:val="00B573F2"/>
    <w:rsid w:val="00B617DB"/>
    <w:rsid w:val="00B6326C"/>
    <w:rsid w:val="00B6334D"/>
    <w:rsid w:val="00B639AB"/>
    <w:rsid w:val="00B640DD"/>
    <w:rsid w:val="00B65717"/>
    <w:rsid w:val="00B6669F"/>
    <w:rsid w:val="00B669D5"/>
    <w:rsid w:val="00B66F23"/>
    <w:rsid w:val="00B67714"/>
    <w:rsid w:val="00B6782E"/>
    <w:rsid w:val="00B67F94"/>
    <w:rsid w:val="00B710E4"/>
    <w:rsid w:val="00B72E5F"/>
    <w:rsid w:val="00B73068"/>
    <w:rsid w:val="00B737FE"/>
    <w:rsid w:val="00B74398"/>
    <w:rsid w:val="00B7469E"/>
    <w:rsid w:val="00B74C10"/>
    <w:rsid w:val="00B76F96"/>
    <w:rsid w:val="00B77E67"/>
    <w:rsid w:val="00B81578"/>
    <w:rsid w:val="00B821AA"/>
    <w:rsid w:val="00B83196"/>
    <w:rsid w:val="00B843BD"/>
    <w:rsid w:val="00B8464A"/>
    <w:rsid w:val="00B909F9"/>
    <w:rsid w:val="00B91B8B"/>
    <w:rsid w:val="00B94023"/>
    <w:rsid w:val="00B96A03"/>
    <w:rsid w:val="00B97B85"/>
    <w:rsid w:val="00BA124A"/>
    <w:rsid w:val="00BA3D99"/>
    <w:rsid w:val="00BA50C9"/>
    <w:rsid w:val="00BA5619"/>
    <w:rsid w:val="00BA58DF"/>
    <w:rsid w:val="00BA6078"/>
    <w:rsid w:val="00BA6FA3"/>
    <w:rsid w:val="00BA7999"/>
    <w:rsid w:val="00BB08C9"/>
    <w:rsid w:val="00BB17F6"/>
    <w:rsid w:val="00BB33E0"/>
    <w:rsid w:val="00BB4141"/>
    <w:rsid w:val="00BB42D6"/>
    <w:rsid w:val="00BB5BDC"/>
    <w:rsid w:val="00BB6B93"/>
    <w:rsid w:val="00BC0AFB"/>
    <w:rsid w:val="00BC20C8"/>
    <w:rsid w:val="00BC2990"/>
    <w:rsid w:val="00BC4E02"/>
    <w:rsid w:val="00BC5133"/>
    <w:rsid w:val="00BC54B7"/>
    <w:rsid w:val="00BC6813"/>
    <w:rsid w:val="00BC704E"/>
    <w:rsid w:val="00BD1A46"/>
    <w:rsid w:val="00BD228B"/>
    <w:rsid w:val="00BD22AC"/>
    <w:rsid w:val="00BD3242"/>
    <w:rsid w:val="00BD3D29"/>
    <w:rsid w:val="00BD3DD4"/>
    <w:rsid w:val="00BD4710"/>
    <w:rsid w:val="00BD6A1A"/>
    <w:rsid w:val="00BE0DE7"/>
    <w:rsid w:val="00BE21A9"/>
    <w:rsid w:val="00BE2833"/>
    <w:rsid w:val="00BE2C0D"/>
    <w:rsid w:val="00BE56A9"/>
    <w:rsid w:val="00BE69E3"/>
    <w:rsid w:val="00BE6FD4"/>
    <w:rsid w:val="00BE748A"/>
    <w:rsid w:val="00BE7E63"/>
    <w:rsid w:val="00BF0709"/>
    <w:rsid w:val="00BF0CE5"/>
    <w:rsid w:val="00BF237D"/>
    <w:rsid w:val="00BF2987"/>
    <w:rsid w:val="00BF4054"/>
    <w:rsid w:val="00BF46CB"/>
    <w:rsid w:val="00BF4B33"/>
    <w:rsid w:val="00BF5D60"/>
    <w:rsid w:val="00BF626D"/>
    <w:rsid w:val="00BF6273"/>
    <w:rsid w:val="00C05399"/>
    <w:rsid w:val="00C05FAC"/>
    <w:rsid w:val="00C06530"/>
    <w:rsid w:val="00C06CE0"/>
    <w:rsid w:val="00C10377"/>
    <w:rsid w:val="00C124FE"/>
    <w:rsid w:val="00C14240"/>
    <w:rsid w:val="00C15706"/>
    <w:rsid w:val="00C16132"/>
    <w:rsid w:val="00C168E3"/>
    <w:rsid w:val="00C20883"/>
    <w:rsid w:val="00C221B4"/>
    <w:rsid w:val="00C23FAE"/>
    <w:rsid w:val="00C24AD2"/>
    <w:rsid w:val="00C26849"/>
    <w:rsid w:val="00C32D6B"/>
    <w:rsid w:val="00C334F5"/>
    <w:rsid w:val="00C336F5"/>
    <w:rsid w:val="00C35B69"/>
    <w:rsid w:val="00C36315"/>
    <w:rsid w:val="00C4005D"/>
    <w:rsid w:val="00C40E4C"/>
    <w:rsid w:val="00C41984"/>
    <w:rsid w:val="00C42431"/>
    <w:rsid w:val="00C43854"/>
    <w:rsid w:val="00C43DD5"/>
    <w:rsid w:val="00C4459F"/>
    <w:rsid w:val="00C44BEA"/>
    <w:rsid w:val="00C4714E"/>
    <w:rsid w:val="00C47B03"/>
    <w:rsid w:val="00C50243"/>
    <w:rsid w:val="00C51887"/>
    <w:rsid w:val="00C52B51"/>
    <w:rsid w:val="00C531FF"/>
    <w:rsid w:val="00C55E3F"/>
    <w:rsid w:val="00C57D46"/>
    <w:rsid w:val="00C6066A"/>
    <w:rsid w:val="00C61016"/>
    <w:rsid w:val="00C643A4"/>
    <w:rsid w:val="00C70091"/>
    <w:rsid w:val="00C704F3"/>
    <w:rsid w:val="00C708B6"/>
    <w:rsid w:val="00C713EF"/>
    <w:rsid w:val="00C74354"/>
    <w:rsid w:val="00C77854"/>
    <w:rsid w:val="00C81D19"/>
    <w:rsid w:val="00C82E18"/>
    <w:rsid w:val="00C830D1"/>
    <w:rsid w:val="00C83950"/>
    <w:rsid w:val="00C83CB9"/>
    <w:rsid w:val="00C84232"/>
    <w:rsid w:val="00C86614"/>
    <w:rsid w:val="00C90959"/>
    <w:rsid w:val="00C909CF"/>
    <w:rsid w:val="00C93254"/>
    <w:rsid w:val="00C9429F"/>
    <w:rsid w:val="00C9469C"/>
    <w:rsid w:val="00C95E84"/>
    <w:rsid w:val="00C96C8A"/>
    <w:rsid w:val="00C975FD"/>
    <w:rsid w:val="00CA156F"/>
    <w:rsid w:val="00CA19DB"/>
    <w:rsid w:val="00CA7C3F"/>
    <w:rsid w:val="00CA7E3A"/>
    <w:rsid w:val="00CB07AF"/>
    <w:rsid w:val="00CB09E0"/>
    <w:rsid w:val="00CB372C"/>
    <w:rsid w:val="00CB5268"/>
    <w:rsid w:val="00CB54ED"/>
    <w:rsid w:val="00CB5F16"/>
    <w:rsid w:val="00CC0F04"/>
    <w:rsid w:val="00CC1248"/>
    <w:rsid w:val="00CC1370"/>
    <w:rsid w:val="00CC4B1E"/>
    <w:rsid w:val="00CC4C0F"/>
    <w:rsid w:val="00CC5B42"/>
    <w:rsid w:val="00CC5C93"/>
    <w:rsid w:val="00CD25D3"/>
    <w:rsid w:val="00CD2A93"/>
    <w:rsid w:val="00CD4BA7"/>
    <w:rsid w:val="00CD71B8"/>
    <w:rsid w:val="00CD743C"/>
    <w:rsid w:val="00CE14AA"/>
    <w:rsid w:val="00CE14BE"/>
    <w:rsid w:val="00CE3C06"/>
    <w:rsid w:val="00CE4658"/>
    <w:rsid w:val="00CE7C52"/>
    <w:rsid w:val="00CF311F"/>
    <w:rsid w:val="00CF3207"/>
    <w:rsid w:val="00CF43E3"/>
    <w:rsid w:val="00CF4B72"/>
    <w:rsid w:val="00CF5E45"/>
    <w:rsid w:val="00CF6EB9"/>
    <w:rsid w:val="00CF7E2B"/>
    <w:rsid w:val="00D01AC4"/>
    <w:rsid w:val="00D02DCC"/>
    <w:rsid w:val="00D03BC8"/>
    <w:rsid w:val="00D04BB6"/>
    <w:rsid w:val="00D0728C"/>
    <w:rsid w:val="00D1143E"/>
    <w:rsid w:val="00D125BA"/>
    <w:rsid w:val="00D169FA"/>
    <w:rsid w:val="00D21319"/>
    <w:rsid w:val="00D2231E"/>
    <w:rsid w:val="00D23876"/>
    <w:rsid w:val="00D2743D"/>
    <w:rsid w:val="00D30A9B"/>
    <w:rsid w:val="00D32B8C"/>
    <w:rsid w:val="00D340A6"/>
    <w:rsid w:val="00D3439C"/>
    <w:rsid w:val="00D35649"/>
    <w:rsid w:val="00D37060"/>
    <w:rsid w:val="00D41E45"/>
    <w:rsid w:val="00D42200"/>
    <w:rsid w:val="00D432E0"/>
    <w:rsid w:val="00D46822"/>
    <w:rsid w:val="00D50271"/>
    <w:rsid w:val="00D50504"/>
    <w:rsid w:val="00D5173C"/>
    <w:rsid w:val="00D52506"/>
    <w:rsid w:val="00D5314E"/>
    <w:rsid w:val="00D532A0"/>
    <w:rsid w:val="00D54BFB"/>
    <w:rsid w:val="00D54E97"/>
    <w:rsid w:val="00D55127"/>
    <w:rsid w:val="00D5619F"/>
    <w:rsid w:val="00D566CC"/>
    <w:rsid w:val="00D57632"/>
    <w:rsid w:val="00D611F6"/>
    <w:rsid w:val="00D61859"/>
    <w:rsid w:val="00D6462D"/>
    <w:rsid w:val="00D66049"/>
    <w:rsid w:val="00D67AEB"/>
    <w:rsid w:val="00D70A4E"/>
    <w:rsid w:val="00D70C2C"/>
    <w:rsid w:val="00D7125F"/>
    <w:rsid w:val="00D71877"/>
    <w:rsid w:val="00D7640A"/>
    <w:rsid w:val="00D768C4"/>
    <w:rsid w:val="00D768ED"/>
    <w:rsid w:val="00D817B3"/>
    <w:rsid w:val="00D817FF"/>
    <w:rsid w:val="00D81F3F"/>
    <w:rsid w:val="00D83FFA"/>
    <w:rsid w:val="00D84B02"/>
    <w:rsid w:val="00D84DE2"/>
    <w:rsid w:val="00D86DB2"/>
    <w:rsid w:val="00D86E60"/>
    <w:rsid w:val="00D87818"/>
    <w:rsid w:val="00D92050"/>
    <w:rsid w:val="00D9290D"/>
    <w:rsid w:val="00D92B4F"/>
    <w:rsid w:val="00D94842"/>
    <w:rsid w:val="00D948B4"/>
    <w:rsid w:val="00D95EE0"/>
    <w:rsid w:val="00D96DE5"/>
    <w:rsid w:val="00DA01E5"/>
    <w:rsid w:val="00DA0B12"/>
    <w:rsid w:val="00DA1DC7"/>
    <w:rsid w:val="00DA1E3F"/>
    <w:rsid w:val="00DA3324"/>
    <w:rsid w:val="00DA3C3F"/>
    <w:rsid w:val="00DA3C9A"/>
    <w:rsid w:val="00DA55D1"/>
    <w:rsid w:val="00DB017F"/>
    <w:rsid w:val="00DB0AC6"/>
    <w:rsid w:val="00DB0E6A"/>
    <w:rsid w:val="00DB31B1"/>
    <w:rsid w:val="00DB3BE0"/>
    <w:rsid w:val="00DB3FB6"/>
    <w:rsid w:val="00DB4D87"/>
    <w:rsid w:val="00DB53CB"/>
    <w:rsid w:val="00DB6D12"/>
    <w:rsid w:val="00DB7DD0"/>
    <w:rsid w:val="00DB7DEB"/>
    <w:rsid w:val="00DC0A47"/>
    <w:rsid w:val="00DC1430"/>
    <w:rsid w:val="00DC3C4B"/>
    <w:rsid w:val="00DD1B4F"/>
    <w:rsid w:val="00DD2145"/>
    <w:rsid w:val="00DD21DF"/>
    <w:rsid w:val="00DD2E74"/>
    <w:rsid w:val="00DD3821"/>
    <w:rsid w:val="00DD46F1"/>
    <w:rsid w:val="00DD4C83"/>
    <w:rsid w:val="00DE1C1A"/>
    <w:rsid w:val="00DE2131"/>
    <w:rsid w:val="00DE2143"/>
    <w:rsid w:val="00DE22B2"/>
    <w:rsid w:val="00DE288F"/>
    <w:rsid w:val="00DE2DE8"/>
    <w:rsid w:val="00DE5AF4"/>
    <w:rsid w:val="00DE6A5F"/>
    <w:rsid w:val="00DF15D9"/>
    <w:rsid w:val="00DF28A9"/>
    <w:rsid w:val="00DF2F4F"/>
    <w:rsid w:val="00DF3CF6"/>
    <w:rsid w:val="00DF4158"/>
    <w:rsid w:val="00DF436F"/>
    <w:rsid w:val="00DF6DB6"/>
    <w:rsid w:val="00E0047C"/>
    <w:rsid w:val="00E01BE5"/>
    <w:rsid w:val="00E024A8"/>
    <w:rsid w:val="00E02F10"/>
    <w:rsid w:val="00E042EC"/>
    <w:rsid w:val="00E074B2"/>
    <w:rsid w:val="00E075D0"/>
    <w:rsid w:val="00E11D21"/>
    <w:rsid w:val="00E12424"/>
    <w:rsid w:val="00E12DDF"/>
    <w:rsid w:val="00E13840"/>
    <w:rsid w:val="00E13AAC"/>
    <w:rsid w:val="00E13C16"/>
    <w:rsid w:val="00E141EC"/>
    <w:rsid w:val="00E15312"/>
    <w:rsid w:val="00E2131A"/>
    <w:rsid w:val="00E245D8"/>
    <w:rsid w:val="00E26D60"/>
    <w:rsid w:val="00E27785"/>
    <w:rsid w:val="00E27B6E"/>
    <w:rsid w:val="00E27BD0"/>
    <w:rsid w:val="00E32D1F"/>
    <w:rsid w:val="00E33B72"/>
    <w:rsid w:val="00E34FDC"/>
    <w:rsid w:val="00E366CC"/>
    <w:rsid w:val="00E414A3"/>
    <w:rsid w:val="00E41A69"/>
    <w:rsid w:val="00E41B58"/>
    <w:rsid w:val="00E41ECD"/>
    <w:rsid w:val="00E426D2"/>
    <w:rsid w:val="00E444C3"/>
    <w:rsid w:val="00E4483B"/>
    <w:rsid w:val="00E45C3C"/>
    <w:rsid w:val="00E462B6"/>
    <w:rsid w:val="00E46355"/>
    <w:rsid w:val="00E465CD"/>
    <w:rsid w:val="00E4748C"/>
    <w:rsid w:val="00E4762A"/>
    <w:rsid w:val="00E478A3"/>
    <w:rsid w:val="00E52470"/>
    <w:rsid w:val="00E54670"/>
    <w:rsid w:val="00E54D20"/>
    <w:rsid w:val="00E551C6"/>
    <w:rsid w:val="00E576DA"/>
    <w:rsid w:val="00E60BB7"/>
    <w:rsid w:val="00E619D0"/>
    <w:rsid w:val="00E62E3C"/>
    <w:rsid w:val="00E64137"/>
    <w:rsid w:val="00E667CF"/>
    <w:rsid w:val="00E66B1E"/>
    <w:rsid w:val="00E66BDE"/>
    <w:rsid w:val="00E67326"/>
    <w:rsid w:val="00E7178C"/>
    <w:rsid w:val="00E725C4"/>
    <w:rsid w:val="00E72611"/>
    <w:rsid w:val="00E779E0"/>
    <w:rsid w:val="00E8037E"/>
    <w:rsid w:val="00E804A9"/>
    <w:rsid w:val="00E82AA5"/>
    <w:rsid w:val="00E835EF"/>
    <w:rsid w:val="00E84EC8"/>
    <w:rsid w:val="00E8652B"/>
    <w:rsid w:val="00E865BF"/>
    <w:rsid w:val="00E87108"/>
    <w:rsid w:val="00E87426"/>
    <w:rsid w:val="00E90E8C"/>
    <w:rsid w:val="00E90FEE"/>
    <w:rsid w:val="00E930EE"/>
    <w:rsid w:val="00E93CC7"/>
    <w:rsid w:val="00E9621F"/>
    <w:rsid w:val="00EA5142"/>
    <w:rsid w:val="00EA6C19"/>
    <w:rsid w:val="00EA6C8C"/>
    <w:rsid w:val="00EA7A0C"/>
    <w:rsid w:val="00EA7C10"/>
    <w:rsid w:val="00EB0236"/>
    <w:rsid w:val="00EB02CF"/>
    <w:rsid w:val="00EB09FE"/>
    <w:rsid w:val="00EB106B"/>
    <w:rsid w:val="00EB2167"/>
    <w:rsid w:val="00EB35F4"/>
    <w:rsid w:val="00EB55AE"/>
    <w:rsid w:val="00EB6999"/>
    <w:rsid w:val="00EC01A4"/>
    <w:rsid w:val="00EC2340"/>
    <w:rsid w:val="00EC2604"/>
    <w:rsid w:val="00EC2A7C"/>
    <w:rsid w:val="00EC3F88"/>
    <w:rsid w:val="00EC4AAB"/>
    <w:rsid w:val="00EC4FE1"/>
    <w:rsid w:val="00EC642A"/>
    <w:rsid w:val="00EC662B"/>
    <w:rsid w:val="00EC75F6"/>
    <w:rsid w:val="00EC7AA6"/>
    <w:rsid w:val="00ED7C68"/>
    <w:rsid w:val="00EE0065"/>
    <w:rsid w:val="00EE06E4"/>
    <w:rsid w:val="00EE076E"/>
    <w:rsid w:val="00EE4136"/>
    <w:rsid w:val="00EE514D"/>
    <w:rsid w:val="00EE5A2B"/>
    <w:rsid w:val="00EE5BEC"/>
    <w:rsid w:val="00EE6A9A"/>
    <w:rsid w:val="00EF0EA5"/>
    <w:rsid w:val="00EF183C"/>
    <w:rsid w:val="00EF1DA2"/>
    <w:rsid w:val="00EF3EF8"/>
    <w:rsid w:val="00EF407D"/>
    <w:rsid w:val="00EF5045"/>
    <w:rsid w:val="00F00867"/>
    <w:rsid w:val="00F01CB8"/>
    <w:rsid w:val="00F04031"/>
    <w:rsid w:val="00F054C7"/>
    <w:rsid w:val="00F056C0"/>
    <w:rsid w:val="00F05F6F"/>
    <w:rsid w:val="00F0655E"/>
    <w:rsid w:val="00F06B68"/>
    <w:rsid w:val="00F06F48"/>
    <w:rsid w:val="00F07942"/>
    <w:rsid w:val="00F1302D"/>
    <w:rsid w:val="00F1324D"/>
    <w:rsid w:val="00F139B7"/>
    <w:rsid w:val="00F13B7C"/>
    <w:rsid w:val="00F15248"/>
    <w:rsid w:val="00F1528C"/>
    <w:rsid w:val="00F15FDB"/>
    <w:rsid w:val="00F1609F"/>
    <w:rsid w:val="00F17EFC"/>
    <w:rsid w:val="00F201D8"/>
    <w:rsid w:val="00F21113"/>
    <w:rsid w:val="00F24E0D"/>
    <w:rsid w:val="00F260DF"/>
    <w:rsid w:val="00F27CFC"/>
    <w:rsid w:val="00F27FAC"/>
    <w:rsid w:val="00F308F1"/>
    <w:rsid w:val="00F30B10"/>
    <w:rsid w:val="00F31476"/>
    <w:rsid w:val="00F320AD"/>
    <w:rsid w:val="00F3384C"/>
    <w:rsid w:val="00F34A41"/>
    <w:rsid w:val="00F3577D"/>
    <w:rsid w:val="00F41182"/>
    <w:rsid w:val="00F41255"/>
    <w:rsid w:val="00F4197E"/>
    <w:rsid w:val="00F44EC9"/>
    <w:rsid w:val="00F45DE2"/>
    <w:rsid w:val="00F470A4"/>
    <w:rsid w:val="00F47507"/>
    <w:rsid w:val="00F47AD0"/>
    <w:rsid w:val="00F47BEC"/>
    <w:rsid w:val="00F505AB"/>
    <w:rsid w:val="00F505D4"/>
    <w:rsid w:val="00F50815"/>
    <w:rsid w:val="00F50B40"/>
    <w:rsid w:val="00F51C2C"/>
    <w:rsid w:val="00F5354B"/>
    <w:rsid w:val="00F5496C"/>
    <w:rsid w:val="00F54CA4"/>
    <w:rsid w:val="00F56583"/>
    <w:rsid w:val="00F6022F"/>
    <w:rsid w:val="00F607E6"/>
    <w:rsid w:val="00F60C1C"/>
    <w:rsid w:val="00F60E17"/>
    <w:rsid w:val="00F61B72"/>
    <w:rsid w:val="00F6222F"/>
    <w:rsid w:val="00F62C00"/>
    <w:rsid w:val="00F63A7A"/>
    <w:rsid w:val="00F63AE9"/>
    <w:rsid w:val="00F651AA"/>
    <w:rsid w:val="00F6574E"/>
    <w:rsid w:val="00F66256"/>
    <w:rsid w:val="00F66509"/>
    <w:rsid w:val="00F6752C"/>
    <w:rsid w:val="00F67839"/>
    <w:rsid w:val="00F67A69"/>
    <w:rsid w:val="00F700BE"/>
    <w:rsid w:val="00F714E6"/>
    <w:rsid w:val="00F71FC5"/>
    <w:rsid w:val="00F736DE"/>
    <w:rsid w:val="00F73B17"/>
    <w:rsid w:val="00F74E52"/>
    <w:rsid w:val="00F75278"/>
    <w:rsid w:val="00F768CC"/>
    <w:rsid w:val="00F81148"/>
    <w:rsid w:val="00F8327F"/>
    <w:rsid w:val="00F83D3D"/>
    <w:rsid w:val="00F844F5"/>
    <w:rsid w:val="00F8492B"/>
    <w:rsid w:val="00F84FBC"/>
    <w:rsid w:val="00F852BE"/>
    <w:rsid w:val="00F86332"/>
    <w:rsid w:val="00F86AAD"/>
    <w:rsid w:val="00F91F0B"/>
    <w:rsid w:val="00F953A2"/>
    <w:rsid w:val="00F95B4E"/>
    <w:rsid w:val="00F9647A"/>
    <w:rsid w:val="00F967BF"/>
    <w:rsid w:val="00F96940"/>
    <w:rsid w:val="00F97D20"/>
    <w:rsid w:val="00F97D62"/>
    <w:rsid w:val="00FA22EE"/>
    <w:rsid w:val="00FA465C"/>
    <w:rsid w:val="00FA5854"/>
    <w:rsid w:val="00FA6817"/>
    <w:rsid w:val="00FA7A3B"/>
    <w:rsid w:val="00FB18BC"/>
    <w:rsid w:val="00FB1F27"/>
    <w:rsid w:val="00FB4155"/>
    <w:rsid w:val="00FB72B3"/>
    <w:rsid w:val="00FB7E04"/>
    <w:rsid w:val="00FC2D56"/>
    <w:rsid w:val="00FC330C"/>
    <w:rsid w:val="00FC34E2"/>
    <w:rsid w:val="00FC43E0"/>
    <w:rsid w:val="00FC5329"/>
    <w:rsid w:val="00FC5343"/>
    <w:rsid w:val="00FC5C8F"/>
    <w:rsid w:val="00FC68A6"/>
    <w:rsid w:val="00FC794A"/>
    <w:rsid w:val="00FC7A02"/>
    <w:rsid w:val="00FC7BC9"/>
    <w:rsid w:val="00FD211D"/>
    <w:rsid w:val="00FD2D97"/>
    <w:rsid w:val="00FD2F34"/>
    <w:rsid w:val="00FD3B07"/>
    <w:rsid w:val="00FD7566"/>
    <w:rsid w:val="00FD7C32"/>
    <w:rsid w:val="00FE0AF7"/>
    <w:rsid w:val="00FE24D7"/>
    <w:rsid w:val="00FE2EF5"/>
    <w:rsid w:val="00FE3C65"/>
    <w:rsid w:val="00FE49A2"/>
    <w:rsid w:val="00FE7400"/>
    <w:rsid w:val="00FF0A1C"/>
    <w:rsid w:val="00FF30D6"/>
    <w:rsid w:val="00FF386F"/>
    <w:rsid w:val="00FF4377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C2A6"/>
  <w15:docId w15:val="{50011E6D-84B8-40A6-AAB5-30E14BB9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1CB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33043F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color w:val="B0132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43F"/>
    <w:pPr>
      <w:keepNext/>
      <w:keepLines/>
      <w:spacing w:before="40"/>
      <w:ind w:left="227"/>
      <w:outlineLvl w:val="1"/>
    </w:pPr>
    <w:rPr>
      <w:rFonts w:ascii="Open Sans" w:eastAsiaTheme="majorEastAsia" w:hAnsi="Open Sans" w:cstheme="majorBidi"/>
      <w:b/>
      <w:i/>
      <w:color w:val="4D4D4D"/>
      <w:sz w:val="3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043F"/>
    <w:pPr>
      <w:keepNext/>
      <w:keepLines/>
      <w:spacing w:before="40"/>
      <w:ind w:left="454"/>
      <w:outlineLvl w:val="2"/>
    </w:pPr>
    <w:rPr>
      <w:rFonts w:ascii="Open Sans" w:eastAsiaTheme="majorEastAsia" w:hAnsi="Open Sans" w:cstheme="majorBidi"/>
      <w:b/>
      <w:color w:val="4D4D4D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043F"/>
    <w:pPr>
      <w:keepNext/>
      <w:keepLines/>
      <w:spacing w:before="40"/>
      <w:ind w:left="680"/>
      <w:outlineLvl w:val="3"/>
    </w:pPr>
    <w:rPr>
      <w:rFonts w:ascii="Open Sans" w:eastAsiaTheme="majorEastAsia" w:hAnsi="Open Sans" w:cstheme="majorBidi"/>
      <w:b/>
      <w:i/>
      <w:iCs/>
      <w:color w:val="5F5F5F"/>
      <w:sz w:val="26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33043F"/>
    <w:pPr>
      <w:keepNext/>
      <w:keepLines/>
      <w:spacing w:before="40"/>
      <w:ind w:left="907"/>
      <w:outlineLvl w:val="4"/>
    </w:pPr>
    <w:rPr>
      <w:rFonts w:ascii="Open Sans" w:eastAsiaTheme="majorEastAsia" w:hAnsi="Open Sans" w:cstheme="majorBidi"/>
      <w:b/>
      <w:color w:val="5F5F5F"/>
      <w:sz w:val="24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33043F"/>
    <w:pPr>
      <w:keepNext/>
      <w:keepLines/>
      <w:spacing w:before="40"/>
      <w:ind w:left="1134"/>
      <w:outlineLvl w:val="5"/>
    </w:pPr>
    <w:rPr>
      <w:rFonts w:ascii="Open Sans" w:eastAsiaTheme="majorEastAsia" w:hAnsi="Open Sans" w:cstheme="majorBidi"/>
      <w:b/>
      <w:color w:val="5F5F5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43F"/>
    <w:rPr>
      <w:rFonts w:ascii="Open Sans" w:eastAsiaTheme="majorEastAsia" w:hAnsi="Open Sans" w:cstheme="majorBidi"/>
      <w:b/>
      <w:i/>
      <w:color w:val="4D4D4D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33043F"/>
    <w:rPr>
      <w:rFonts w:ascii="Open Sans" w:eastAsiaTheme="majorEastAsia" w:hAnsi="Open Sans" w:cstheme="majorBidi"/>
      <w:b/>
      <w:color w:val="4D4D4D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3043F"/>
    <w:rPr>
      <w:rFonts w:ascii="Open Sans" w:eastAsiaTheme="majorEastAsia" w:hAnsi="Open Sans" w:cstheme="majorBidi"/>
      <w:b/>
      <w:i/>
      <w:iCs/>
      <w:color w:val="5F5F5F"/>
      <w:sz w:val="26"/>
      <w:u w:val="single"/>
    </w:rPr>
  </w:style>
  <w:style w:type="character" w:customStyle="1" w:styleId="50">
    <w:name w:val="Заголовок 5 Знак"/>
    <w:basedOn w:val="a0"/>
    <w:link w:val="5"/>
    <w:uiPriority w:val="9"/>
    <w:rsid w:val="0033043F"/>
    <w:rPr>
      <w:rFonts w:ascii="Open Sans" w:eastAsiaTheme="majorEastAsia" w:hAnsi="Open Sans" w:cstheme="majorBidi"/>
      <w:b/>
      <w:color w:val="5F5F5F"/>
      <w:sz w:val="24"/>
      <w:u w:val="single"/>
    </w:rPr>
  </w:style>
  <w:style w:type="character" w:customStyle="1" w:styleId="60">
    <w:name w:val="Заголовок 6 Знак"/>
    <w:basedOn w:val="a0"/>
    <w:link w:val="6"/>
    <w:uiPriority w:val="9"/>
    <w:rsid w:val="0033043F"/>
    <w:rPr>
      <w:rFonts w:ascii="Open Sans" w:eastAsiaTheme="majorEastAsia" w:hAnsi="Open Sans" w:cstheme="majorBidi"/>
      <w:b/>
      <w:color w:val="5F5F5F"/>
      <w:sz w:val="24"/>
    </w:rPr>
  </w:style>
  <w:style w:type="character" w:customStyle="1" w:styleId="10">
    <w:name w:val="Заголовок 1 Знак"/>
    <w:basedOn w:val="a0"/>
    <w:link w:val="1"/>
    <w:uiPriority w:val="9"/>
    <w:rsid w:val="0033043F"/>
    <w:rPr>
      <w:rFonts w:ascii="Open Sans" w:eastAsiaTheme="majorEastAsia" w:hAnsi="Open Sans" w:cstheme="majorBidi"/>
      <w:b/>
      <w:color w:val="B0132F"/>
      <w:sz w:val="32"/>
      <w:szCs w:val="32"/>
    </w:rPr>
  </w:style>
  <w:style w:type="table" w:customStyle="1" w:styleId="-331">
    <w:name w:val="Список-таблица 3 — акцент 31"/>
    <w:basedOn w:val="a1"/>
    <w:uiPriority w:val="48"/>
    <w:rsid w:val="0021249A"/>
    <w:pPr>
      <w:spacing w:after="0" w:line="240" w:lineRule="auto"/>
    </w:pPr>
    <w:rPr>
      <w:rFonts w:ascii="Open Sans" w:hAnsi="Open Sans"/>
    </w:rPr>
    <w:tblPr>
      <w:tblStyleRowBandSize w:val="1"/>
      <w:tblStyleColBandSize w:val="1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dotted" w:sz="4" w:space="0" w:color="5F5F5F"/>
      </w:tblBorders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B0132F"/>
          <w:left w:val="single" w:sz="4" w:space="0" w:color="B0132F"/>
          <w:bottom w:val="nil"/>
          <w:right w:val="single" w:sz="4" w:space="0" w:color="B0132F"/>
          <w:insideH w:val="nil"/>
          <w:insideV w:val="dotted" w:sz="4" w:space="0" w:color="B0132F"/>
          <w:tl2br w:val="nil"/>
          <w:tr2bl w:val="nil"/>
        </w:tcBorders>
        <w:shd w:val="clear" w:color="auto" w:fill="B0132F"/>
      </w:tcPr>
    </w:tblStylePr>
    <w:tblStylePr w:type="lastRow">
      <w:rPr>
        <w:b w:val="0"/>
        <w:bCs/>
      </w:rPr>
    </w:tblStylePr>
    <w:tblStylePr w:type="firstCol">
      <w:rPr>
        <w:b/>
        <w:bCs/>
      </w:rPr>
      <w:tblPr/>
      <w:tcPr>
        <w:tcBorders>
          <w:right w:val="dotted" w:sz="4" w:space="0" w:color="5F5F5F"/>
          <w:insideV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wCell">
      <w:rPr>
        <w:b/>
      </w:rPr>
    </w:tblStylePr>
  </w:style>
  <w:style w:type="paragraph" w:styleId="a3">
    <w:name w:val="List Paragraph"/>
    <w:basedOn w:val="a"/>
    <w:uiPriority w:val="34"/>
    <w:qFormat/>
    <w:rsid w:val="005C0631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0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3F37"/>
    <w:rPr>
      <w:b/>
      <w:bCs/>
    </w:rPr>
  </w:style>
  <w:style w:type="character" w:customStyle="1" w:styleId="apple-converted-space">
    <w:name w:val="apple-converted-space"/>
    <w:basedOn w:val="a0"/>
    <w:rsid w:val="000A3F37"/>
  </w:style>
  <w:style w:type="character" w:styleId="a6">
    <w:name w:val="Hyperlink"/>
    <w:basedOn w:val="a0"/>
    <w:uiPriority w:val="99"/>
    <w:semiHidden/>
    <w:unhideWhenUsed/>
    <w:rsid w:val="000A3F37"/>
    <w:rPr>
      <w:color w:val="0000FF"/>
      <w:u w:val="single"/>
    </w:rPr>
  </w:style>
  <w:style w:type="character" w:customStyle="1" w:styleId="keyword">
    <w:name w:val="keyword"/>
    <w:basedOn w:val="a0"/>
    <w:rsid w:val="000A3F37"/>
  </w:style>
  <w:style w:type="character" w:customStyle="1" w:styleId="operator">
    <w:name w:val="operator"/>
    <w:basedOn w:val="a0"/>
    <w:rsid w:val="000A3F37"/>
  </w:style>
  <w:style w:type="character" w:customStyle="1" w:styleId="string">
    <w:name w:val="string"/>
    <w:basedOn w:val="a0"/>
    <w:rsid w:val="000A3F37"/>
  </w:style>
  <w:style w:type="character" w:styleId="a7">
    <w:name w:val="FollowedHyperlink"/>
    <w:basedOn w:val="a0"/>
    <w:uiPriority w:val="99"/>
    <w:semiHidden/>
    <w:unhideWhenUsed/>
    <w:rsid w:val="0054313A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93C3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93C3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93C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3C3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3C3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55DC0"/>
    <w:pPr>
      <w:spacing w:after="0" w:line="240" w:lineRule="auto"/>
    </w:pPr>
  </w:style>
  <w:style w:type="paragraph" w:customStyle="1" w:styleId="pf0">
    <w:name w:val="pf0"/>
    <w:basedOn w:val="a"/>
    <w:rsid w:val="007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755DC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B89378476E9249B93679809597AB77" ma:contentTypeVersion="10" ma:contentTypeDescription="Создание документа." ma:contentTypeScope="" ma:versionID="ffbf16fdd3873175034c6862f7acbff2">
  <xsd:schema xmlns:xsd="http://www.w3.org/2001/XMLSchema" xmlns:xs="http://www.w3.org/2001/XMLSchema" xmlns:p="http://schemas.microsoft.com/office/2006/metadata/properties" xmlns:ns2="dfe45599-b7b5-4b3e-8e0e-a7dba1e94a13" targetNamespace="http://schemas.microsoft.com/office/2006/metadata/properties" ma:root="true" ma:fieldsID="4b5e7cb682ea54c95bbc8535f842a8a9" ns2:_="">
    <xsd:import namespace="dfe45599-b7b5-4b3e-8e0e-a7dba1e94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45599-b7b5-4b3e-8e0e-a7dba1e94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7F62B-D02F-4CDB-B677-B72B14742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C674D-A247-4629-8F71-028F7C32E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45599-b7b5-4b3e-8e0e-a7dba1e94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D0F67-247A-46A7-AC17-71FE724C2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40499B-9401-4EB0-B68D-B544ED35A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13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Semyon Shteinman</dc:creator>
  <cp:lastModifiedBy>Semyon Shteinman</cp:lastModifiedBy>
  <cp:revision>796</cp:revision>
  <dcterms:created xsi:type="dcterms:W3CDTF">2021-07-02T11:46:00Z</dcterms:created>
  <dcterms:modified xsi:type="dcterms:W3CDTF">2021-08-02T09:38:00Z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0x0101007FB89378476E9249B93679809597AB77</vt:lpwstr>
  </property>
</Properties>
</file>